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B9" w:rsidRDefault="004D49B9" w:rsidP="00B96E94">
      <w:pPr>
        <w:spacing w:after="0" w:line="240" w:lineRule="auto"/>
        <w:jc w:val="center"/>
        <w:rPr>
          <w:rFonts w:ascii="Microsoft Sans Serif" w:hAnsi="Microsoft Sans Serif" w:cs="Microsoft Sans Serif"/>
          <w:b/>
          <w:lang w:val="fr-FR"/>
        </w:rPr>
        <w:sectPr w:rsidR="004D49B9" w:rsidSect="0017513E">
          <w:headerReference w:type="default" r:id="rId8"/>
          <w:footerReference w:type="default" r:id="rId9"/>
          <w:pgSz w:w="12240" w:h="15840"/>
          <w:pgMar w:top="1440" w:right="1440" w:bottom="1440" w:left="1440" w:header="708" w:footer="604" w:gutter="0"/>
          <w:cols w:space="708"/>
          <w:docGrid w:linePitch="360"/>
        </w:sectPr>
      </w:pPr>
    </w:p>
    <w:p w:rsidR="00662A98" w:rsidRPr="00B96E94" w:rsidRDefault="00AA597D" w:rsidP="004D49B9">
      <w:pPr>
        <w:jc w:val="center"/>
        <w:rPr>
          <w:rFonts w:ascii="Microsoft Sans Serif" w:hAnsi="Microsoft Sans Serif" w:cs="Microsoft Sans Serif"/>
          <w:b/>
          <w:sz w:val="32"/>
          <w:szCs w:val="32"/>
          <w:lang w:val="fr-FR"/>
        </w:rPr>
      </w:pPr>
      <w:r w:rsidRPr="00B96E94">
        <w:rPr>
          <w:rFonts w:ascii="Microsoft Sans Serif" w:hAnsi="Microsoft Sans Serif" w:cs="Microsoft Sans Serif"/>
          <w:b/>
          <w:sz w:val="32"/>
          <w:szCs w:val="32"/>
          <w:lang w:val="fr-FR"/>
        </w:rPr>
        <w:t>Outil</w:t>
      </w:r>
      <w:r w:rsidR="00BB1B8B" w:rsidRPr="00B96E94">
        <w:rPr>
          <w:rFonts w:ascii="Microsoft Sans Serif" w:hAnsi="Microsoft Sans Serif" w:cs="Microsoft Sans Serif"/>
          <w:b/>
          <w:sz w:val="32"/>
          <w:szCs w:val="32"/>
          <w:lang w:val="fr-FR"/>
        </w:rPr>
        <w:t xml:space="preserve"> de préparation à la F</w:t>
      </w:r>
      <w:r w:rsidR="001D6A70" w:rsidRPr="00B96E94">
        <w:rPr>
          <w:rFonts w:ascii="Microsoft Sans Serif" w:hAnsi="Microsoft Sans Serif" w:cs="Microsoft Sans Serif"/>
          <w:b/>
          <w:sz w:val="32"/>
          <w:szCs w:val="32"/>
          <w:lang w:val="fr-FR"/>
        </w:rPr>
        <w:t>acilitation</w:t>
      </w:r>
      <w:r w:rsidR="00095F61" w:rsidRPr="00B96E94">
        <w:rPr>
          <w:rFonts w:ascii="Microsoft Sans Serif" w:hAnsi="Microsoft Sans Serif" w:cs="Microsoft Sans Serif"/>
          <w:b/>
          <w:sz w:val="32"/>
          <w:szCs w:val="32"/>
          <w:lang w:val="fr-FR"/>
        </w:rPr>
        <w:t xml:space="preserve"> de règlement</w:t>
      </w:r>
    </w:p>
    <w:p w:rsidR="00276D16" w:rsidRDefault="00FD1E32" w:rsidP="00276D16">
      <w:pPr>
        <w:widowControl w:val="0"/>
        <w:spacing w:line="280" w:lineRule="exact"/>
        <w:jc w:val="both"/>
        <w:rPr>
          <w:rFonts w:ascii="Microsoft Sans Serif" w:hAnsi="Microsoft Sans Serif" w:cs="Microsoft Sans Serif"/>
          <w:i/>
          <w:iCs/>
          <w:lang w:val="fr-FR"/>
        </w:rPr>
      </w:pPr>
      <w:sdt>
        <w:sdtPr>
          <w:rPr>
            <w:rFonts w:ascii="Microsoft Sans Serif" w:hAnsi="Microsoft Sans Serif" w:cs="Microsoft Sans Serif"/>
            <w:sz w:val="20"/>
            <w:szCs w:val="20"/>
          </w:rPr>
          <w:id w:val="-932973505"/>
          <w:placeholder>
            <w:docPart w:val="A519DE02E5D144AAAC7771EAF8CD00C5"/>
          </w:placeholder>
        </w:sdtPr>
        <w:sdtEndPr/>
        <w:sdtContent>
          <w:r w:rsidR="00C03484">
            <w:rPr>
              <w:rFonts w:ascii="Microsoft Sans Serif" w:hAnsi="Microsoft Sans Serif" w:cs="Microsoft Sans Serif"/>
              <w:sz w:val="20"/>
              <w:szCs w:val="20"/>
            </w:rPr>
            <w:fldChar w:fldCharType="begin">
              <w:ffData>
                <w:name w:val=""/>
                <w:enabled/>
                <w:calcOnExit w:val="0"/>
                <w:textInput>
                  <w:type w:val="number"/>
                  <w:maxLength w:val="1"/>
                </w:textInput>
              </w:ffData>
            </w:fldChar>
          </w:r>
          <w:r w:rsidR="00C03484">
            <w:rPr>
              <w:rFonts w:ascii="Microsoft Sans Serif" w:hAnsi="Microsoft Sans Serif" w:cs="Microsoft Sans Serif"/>
              <w:sz w:val="20"/>
              <w:szCs w:val="20"/>
            </w:rPr>
            <w:instrText xml:space="preserve"> FORMTEXT </w:instrText>
          </w:r>
          <w:r w:rsidR="00C03484">
            <w:rPr>
              <w:rFonts w:ascii="Microsoft Sans Serif" w:hAnsi="Microsoft Sans Serif" w:cs="Microsoft Sans Serif"/>
              <w:sz w:val="20"/>
              <w:szCs w:val="20"/>
            </w:rPr>
          </w:r>
          <w:r w:rsidR="00C03484">
            <w:rPr>
              <w:rFonts w:ascii="Microsoft Sans Serif" w:hAnsi="Microsoft Sans Serif" w:cs="Microsoft Sans Serif"/>
              <w:sz w:val="20"/>
              <w:szCs w:val="20"/>
            </w:rPr>
            <w:fldChar w:fldCharType="separate"/>
          </w:r>
          <w:bookmarkStart w:id="0" w:name="_GoBack"/>
          <w:r w:rsidR="00C03484">
            <w:rPr>
              <w:rFonts w:ascii="Microsoft Sans Serif" w:hAnsi="Microsoft Sans Serif" w:cs="Microsoft Sans Serif"/>
              <w:noProof/>
              <w:sz w:val="20"/>
              <w:szCs w:val="20"/>
            </w:rPr>
            <w:t> </w:t>
          </w:r>
          <w:bookmarkEnd w:id="0"/>
          <w:r w:rsidR="00C03484">
            <w:rPr>
              <w:rFonts w:ascii="Microsoft Sans Serif" w:hAnsi="Microsoft Sans Serif" w:cs="Microsoft Sans Serif"/>
              <w:sz w:val="20"/>
              <w:szCs w:val="20"/>
            </w:rPr>
            <w:fldChar w:fldCharType="end"/>
          </w:r>
        </w:sdtContent>
      </w:sdt>
      <w:r w:rsidR="004D49B9" w:rsidRPr="00276D16">
        <w:rPr>
          <w:rFonts w:ascii="Microsoft Sans Serif" w:hAnsi="Microsoft Sans Serif" w:cs="Microsoft Sans Serif"/>
          <w:b/>
          <w:i/>
          <w:iCs/>
          <w:lang w:val="fr-FR"/>
        </w:rPr>
        <w:t xml:space="preserve"> </w:t>
      </w:r>
      <w:r w:rsidR="00276D16" w:rsidRPr="00276D16">
        <w:rPr>
          <w:rFonts w:ascii="Microsoft Sans Serif" w:hAnsi="Microsoft Sans Serif" w:cs="Microsoft Sans Serif"/>
          <w:b/>
          <w:i/>
          <w:iCs/>
          <w:lang w:val="fr-FR"/>
        </w:rPr>
        <w:t>Le saviez-vous ?</w:t>
      </w:r>
      <w:r w:rsidR="00276D16">
        <w:rPr>
          <w:rFonts w:ascii="Microsoft Sans Serif" w:hAnsi="Microsoft Sans Serif" w:cs="Microsoft Sans Serif"/>
          <w:i/>
          <w:iCs/>
          <w:lang w:val="fr-FR"/>
        </w:rPr>
        <w:t xml:space="preserve">  </w:t>
      </w:r>
      <w:r w:rsidR="00276D16" w:rsidRPr="00276D16">
        <w:rPr>
          <w:rFonts w:ascii="Microsoft Sans Serif" w:hAnsi="Microsoft Sans Serif" w:cs="Microsoft Sans Serif"/>
          <w:i/>
          <w:iCs/>
          <w:lang w:val="fr-FR"/>
        </w:rPr>
        <w:t xml:space="preserve">Près du tiers des différends portés en appel au </w:t>
      </w:r>
      <w:r w:rsidR="00963E28">
        <w:rPr>
          <w:rFonts w:ascii="Microsoft Sans Serif" w:hAnsi="Microsoft Sans Serif" w:cs="Microsoft Sans Serif"/>
          <w:i/>
          <w:iCs/>
          <w:lang w:val="fr-FR"/>
        </w:rPr>
        <w:t>Centre de règlement des différends sportifs du Canada (CRDSC)</w:t>
      </w:r>
      <w:r w:rsidR="00276D16" w:rsidRPr="00276D16">
        <w:rPr>
          <w:rFonts w:ascii="Microsoft Sans Serif" w:hAnsi="Microsoft Sans Serif" w:cs="Microsoft Sans Serif"/>
          <w:i/>
          <w:iCs/>
          <w:lang w:val="fr-FR"/>
        </w:rPr>
        <w:t xml:space="preserve"> se règlent avant le processus d’arbitrage</w:t>
      </w:r>
      <w:r w:rsidR="007F65C0">
        <w:rPr>
          <w:rFonts w:ascii="Microsoft Sans Serif" w:hAnsi="Microsoft Sans Serif" w:cs="Microsoft Sans Serif"/>
          <w:i/>
          <w:iCs/>
          <w:lang w:val="fr-FR"/>
        </w:rPr>
        <w:t>,</w:t>
      </w:r>
      <w:r w:rsidR="00276D16" w:rsidRPr="00276D16">
        <w:rPr>
          <w:rFonts w:ascii="Microsoft Sans Serif" w:hAnsi="Microsoft Sans Serif" w:cs="Microsoft Sans Serif"/>
          <w:i/>
          <w:iCs/>
          <w:lang w:val="fr-FR"/>
        </w:rPr>
        <w:t xml:space="preserve"> par consentement </w:t>
      </w:r>
      <w:r w:rsidR="007F65C0">
        <w:rPr>
          <w:rFonts w:ascii="Microsoft Sans Serif" w:hAnsi="Microsoft Sans Serif" w:cs="Microsoft Sans Serif"/>
          <w:i/>
          <w:iCs/>
          <w:lang w:val="fr-FR"/>
        </w:rPr>
        <w:t>des parties</w:t>
      </w:r>
      <w:r w:rsidR="00276D16" w:rsidRPr="00276D16">
        <w:rPr>
          <w:rFonts w:ascii="Microsoft Sans Serif" w:hAnsi="Microsoft Sans Serif" w:cs="Microsoft Sans Serif"/>
          <w:i/>
          <w:iCs/>
          <w:lang w:val="fr-FR"/>
        </w:rPr>
        <w:t xml:space="preserve"> qui y trouvent souvent une solution « gagnant-gagnant » par le simple fait d’en discuter ouvertement dans un contexte confidentiel et sans préjudice.</w:t>
      </w:r>
      <w:r w:rsidR="00276D16">
        <w:rPr>
          <w:rFonts w:ascii="Microsoft Sans Serif" w:hAnsi="Microsoft Sans Serif" w:cs="Microsoft Sans Serif"/>
          <w:i/>
          <w:iCs/>
          <w:lang w:val="fr-FR"/>
        </w:rPr>
        <w:t xml:space="preserve"> </w:t>
      </w:r>
    </w:p>
    <w:p w:rsidR="00095F61" w:rsidRPr="00276D16" w:rsidRDefault="00095F61" w:rsidP="007F65C0">
      <w:pPr>
        <w:widowControl w:val="0"/>
        <w:spacing w:after="120" w:line="280" w:lineRule="exact"/>
        <w:jc w:val="both"/>
        <w:rPr>
          <w:rFonts w:ascii="Microsoft Sans Serif" w:hAnsi="Microsoft Sans Serif" w:cs="Microsoft Sans Serif"/>
          <w:b/>
          <w:iCs/>
          <w:lang w:val="fr-FR"/>
        </w:rPr>
      </w:pPr>
      <w:r w:rsidRPr="00276D16">
        <w:rPr>
          <w:rFonts w:ascii="Microsoft Sans Serif" w:hAnsi="Microsoft Sans Serif" w:cs="Microsoft Sans Serif"/>
          <w:b/>
          <w:iCs/>
          <w:lang w:val="fr-FR"/>
        </w:rPr>
        <w:t>Procédure générale :</w:t>
      </w:r>
    </w:p>
    <w:p w:rsidR="00276D16" w:rsidRPr="00276D16" w:rsidRDefault="00BB1B8B"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La F</w:t>
      </w:r>
      <w:r w:rsidR="00095F61" w:rsidRPr="00276D16">
        <w:rPr>
          <w:rFonts w:ascii="Microsoft Sans Serif" w:hAnsi="Microsoft Sans Serif" w:cs="Microsoft Sans Serif"/>
          <w:iCs/>
          <w:lang w:val="fr-FR"/>
        </w:rPr>
        <w:t>acilitation de règlement au CRDSC se déroule habituellement par conférence téléphonique.</w:t>
      </w:r>
      <w:r w:rsidR="00095F61" w:rsidRPr="00276D16">
        <w:rPr>
          <w:rFonts w:ascii="Microsoft Sans Serif" w:eastAsiaTheme="minorHAnsi" w:hAnsi="Microsoft Sans Serif" w:cs="Microsoft Sans Serif"/>
          <w:iCs/>
          <w:lang w:val="fr-FR" w:eastAsia="ja-JP"/>
        </w:rPr>
        <w:t xml:space="preserve"> Le Facilitateur de règlement </w:t>
      </w:r>
      <w:r>
        <w:rPr>
          <w:rFonts w:ascii="Microsoft Sans Serif" w:eastAsiaTheme="minorHAnsi" w:hAnsi="Microsoft Sans Serif" w:cs="Microsoft Sans Serif"/>
          <w:iCs/>
          <w:lang w:val="fr-FR" w:eastAsia="ja-JP"/>
        </w:rPr>
        <w:t xml:space="preserve">(FR) </w:t>
      </w:r>
      <w:r w:rsidR="00095F61" w:rsidRPr="00276D16">
        <w:rPr>
          <w:rFonts w:ascii="Microsoft Sans Serif" w:eastAsiaTheme="minorHAnsi" w:hAnsi="Microsoft Sans Serif" w:cs="Microsoft Sans Serif"/>
          <w:iCs/>
          <w:lang w:val="fr-FR" w:eastAsia="ja-JP"/>
        </w:rPr>
        <w:t xml:space="preserve">dirigera la séance dans le but d’aider les parties à clarifier la nature de leur différend, identifier des pistes de solutions et discuter des différentes options s’offrant à elles. </w:t>
      </w:r>
      <w:r w:rsidR="00A5753E">
        <w:rPr>
          <w:rFonts w:ascii="Microsoft Sans Serif" w:eastAsiaTheme="minorHAnsi" w:hAnsi="Microsoft Sans Serif" w:cs="Microsoft Sans Serif"/>
          <w:iCs/>
          <w:lang w:val="fr-FR" w:eastAsia="ja-JP"/>
        </w:rPr>
        <w:t>Le FR</w:t>
      </w:r>
      <w:r w:rsidR="00AA597D">
        <w:rPr>
          <w:rFonts w:ascii="Microsoft Sans Serif" w:eastAsiaTheme="minorHAnsi" w:hAnsi="Microsoft Sans Serif" w:cs="Microsoft Sans Serif"/>
          <w:iCs/>
          <w:lang w:val="fr-FR" w:eastAsia="ja-JP"/>
        </w:rPr>
        <w:t xml:space="preserve"> n’a cependant aucune autorité pour trancher le différend, ni pour déterminer qui a raison ou qui a tort. </w:t>
      </w:r>
      <w:r w:rsidR="00095F61" w:rsidRPr="00276D16">
        <w:rPr>
          <w:rFonts w:ascii="Microsoft Sans Serif" w:eastAsiaTheme="minorHAnsi" w:hAnsi="Microsoft Sans Serif" w:cs="Microsoft Sans Serif"/>
          <w:iCs/>
          <w:lang w:val="fr-FR" w:eastAsia="ja-JP"/>
        </w:rPr>
        <w:t xml:space="preserve">Pour </w:t>
      </w:r>
      <w:r>
        <w:rPr>
          <w:rFonts w:ascii="Microsoft Sans Serif" w:eastAsiaTheme="minorHAnsi" w:hAnsi="Microsoft Sans Serif" w:cs="Microsoft Sans Serif"/>
          <w:iCs/>
          <w:lang w:val="fr-FR" w:eastAsia="ja-JP"/>
        </w:rPr>
        <w:t>bien accomplir son travail, le FR</w:t>
      </w:r>
      <w:r w:rsidR="00095F61" w:rsidRPr="00276D16">
        <w:rPr>
          <w:rFonts w:ascii="Microsoft Sans Serif" w:eastAsiaTheme="minorHAnsi" w:hAnsi="Microsoft Sans Serif" w:cs="Microsoft Sans Serif"/>
          <w:iCs/>
          <w:lang w:val="fr-FR" w:eastAsia="ja-JP"/>
        </w:rPr>
        <w:t xml:space="preserve"> pourrait demander d’avoir des discussions privées avec l’une ou plusieurs des parties. Nous appelons ces rencontres des </w:t>
      </w:r>
      <w:r w:rsidR="00095F61" w:rsidRPr="00276D16">
        <w:rPr>
          <w:rFonts w:ascii="Microsoft Sans Serif" w:eastAsiaTheme="minorHAnsi" w:hAnsi="Microsoft Sans Serif" w:cs="Microsoft Sans Serif"/>
          <w:iCs/>
          <w:u w:val="single"/>
          <w:lang w:val="fr-FR" w:eastAsia="ja-JP"/>
        </w:rPr>
        <w:t>caucus</w:t>
      </w:r>
      <w:r w:rsidR="00095F61" w:rsidRPr="00276D16">
        <w:rPr>
          <w:rFonts w:ascii="Microsoft Sans Serif" w:eastAsiaTheme="minorHAnsi" w:hAnsi="Microsoft Sans Serif" w:cs="Microsoft Sans Serif"/>
          <w:iCs/>
          <w:lang w:val="fr-FR" w:eastAsia="ja-JP"/>
        </w:rPr>
        <w:t xml:space="preserve">. Ces discussions privées sont d’excellentes occasions de partager avec le </w:t>
      </w:r>
      <w:r>
        <w:rPr>
          <w:rFonts w:ascii="Microsoft Sans Serif" w:eastAsiaTheme="minorHAnsi" w:hAnsi="Microsoft Sans Serif" w:cs="Microsoft Sans Serif"/>
          <w:iCs/>
          <w:lang w:val="fr-FR" w:eastAsia="ja-JP"/>
        </w:rPr>
        <w:t xml:space="preserve">FR </w:t>
      </w:r>
      <w:r w:rsidR="00095F61" w:rsidRPr="00276D16">
        <w:rPr>
          <w:rFonts w:ascii="Microsoft Sans Serif" w:eastAsiaTheme="minorHAnsi" w:hAnsi="Microsoft Sans Serif" w:cs="Microsoft Sans Serif"/>
          <w:iCs/>
          <w:lang w:val="fr-FR" w:eastAsia="ja-JP"/>
        </w:rPr>
        <w:t xml:space="preserve">des sentiments, inquiétudes ou renseignements que </w:t>
      </w:r>
      <w:r w:rsidR="00276D16" w:rsidRPr="00276D16">
        <w:rPr>
          <w:rFonts w:ascii="Microsoft Sans Serif" w:eastAsiaTheme="minorHAnsi" w:hAnsi="Microsoft Sans Serif" w:cs="Microsoft Sans Serif"/>
          <w:iCs/>
          <w:lang w:val="fr-FR" w:eastAsia="ja-JP"/>
        </w:rPr>
        <w:t>vous ne vous sentez</w:t>
      </w:r>
      <w:r w:rsidR="00095F61" w:rsidRPr="00276D16">
        <w:rPr>
          <w:rFonts w:ascii="Microsoft Sans Serif" w:eastAsiaTheme="minorHAnsi" w:hAnsi="Microsoft Sans Serif" w:cs="Microsoft Sans Serif"/>
          <w:iCs/>
          <w:lang w:val="fr-FR" w:eastAsia="ja-JP"/>
        </w:rPr>
        <w:t xml:space="preserve"> pas confortable de partager (du moins à cette étape-ci de la procédure) avec les autres parties.  </w:t>
      </w:r>
    </w:p>
    <w:p w:rsidR="00276D16" w:rsidRPr="00276D16" w:rsidRDefault="00276D16" w:rsidP="007F65C0">
      <w:pPr>
        <w:widowControl w:val="0"/>
        <w:spacing w:after="120" w:line="280" w:lineRule="exact"/>
        <w:jc w:val="both"/>
        <w:rPr>
          <w:rFonts w:ascii="Microsoft Sans Serif" w:hAnsi="Microsoft Sans Serif" w:cs="Microsoft Sans Serif"/>
          <w:b/>
          <w:iCs/>
          <w:lang w:val="fr-FR"/>
        </w:rPr>
      </w:pPr>
      <w:r w:rsidRPr="00276D16">
        <w:rPr>
          <w:rFonts w:ascii="Microsoft Sans Serif" w:hAnsi="Microsoft Sans Serif" w:cs="Microsoft Sans Serif"/>
          <w:b/>
          <w:iCs/>
          <w:lang w:val="fr-FR"/>
        </w:rPr>
        <w:t>Réflexion préparatoire :</w:t>
      </w:r>
    </w:p>
    <w:p w:rsidR="00276D16" w:rsidRPr="00276D16" w:rsidRDefault="00276D16" w:rsidP="008C67F1">
      <w:pPr>
        <w:widowControl w:val="0"/>
        <w:spacing w:line="280" w:lineRule="exact"/>
        <w:jc w:val="both"/>
        <w:rPr>
          <w:rFonts w:ascii="Microsoft Sans Serif" w:hAnsi="Microsoft Sans Serif" w:cs="Microsoft Sans Serif"/>
          <w:iCs/>
          <w:lang w:val="fr-FR"/>
        </w:rPr>
      </w:pPr>
      <w:r w:rsidRPr="00276D16">
        <w:rPr>
          <w:rFonts w:ascii="Microsoft Sans Serif" w:hAnsi="Microsoft Sans Serif" w:cs="Microsoft Sans Serif"/>
          <w:iCs/>
          <w:lang w:val="fr-FR"/>
        </w:rPr>
        <w:t>Afin de bie</w:t>
      </w:r>
      <w:r w:rsidR="00BB1B8B">
        <w:rPr>
          <w:rFonts w:ascii="Microsoft Sans Serif" w:hAnsi="Microsoft Sans Serif" w:cs="Microsoft Sans Serif"/>
          <w:iCs/>
          <w:lang w:val="fr-FR"/>
        </w:rPr>
        <w:t>n vous préparer à la séance de F</w:t>
      </w:r>
      <w:r w:rsidRPr="00276D16">
        <w:rPr>
          <w:rFonts w:ascii="Microsoft Sans Serif" w:hAnsi="Microsoft Sans Serif" w:cs="Microsoft Sans Serif"/>
          <w:iCs/>
          <w:lang w:val="fr-FR"/>
        </w:rPr>
        <w:t>acilitation de règlement, nous vous proposons de réfléchir à certaines questions et de mettre par écrit (à l’aide de la grille ci-dessous) l’information qui pourrait vous être utile d’avoir sous la main lors de votre participation à la séance.</w:t>
      </w:r>
    </w:p>
    <w:p w:rsidR="00276D16" w:rsidRPr="00276D16" w:rsidRDefault="00276D16" w:rsidP="007F65C0">
      <w:pPr>
        <w:widowControl w:val="0"/>
        <w:spacing w:after="120" w:line="280" w:lineRule="exact"/>
        <w:jc w:val="both"/>
        <w:rPr>
          <w:rFonts w:ascii="Microsoft Sans Serif" w:hAnsi="Microsoft Sans Serif" w:cs="Microsoft Sans Serif"/>
          <w:b/>
          <w:iCs/>
          <w:lang w:val="fr-FR"/>
        </w:rPr>
      </w:pPr>
      <w:r>
        <w:rPr>
          <w:rFonts w:ascii="Microsoft Sans Serif" w:hAnsi="Microsoft Sans Serif" w:cs="Microsoft Sans Serif"/>
          <w:b/>
          <w:iCs/>
          <w:lang w:val="fr-FR"/>
        </w:rPr>
        <w:t xml:space="preserve">Les </w:t>
      </w:r>
      <w:r w:rsidR="00BB1B8B">
        <w:rPr>
          <w:rFonts w:ascii="Microsoft Sans Serif" w:hAnsi="Microsoft Sans Serif" w:cs="Microsoft Sans Serif"/>
          <w:b/>
          <w:iCs/>
          <w:lang w:val="fr-FR"/>
        </w:rPr>
        <w:t>suites</w:t>
      </w:r>
      <w:r w:rsidR="008B7375">
        <w:rPr>
          <w:rFonts w:ascii="Microsoft Sans Serif" w:hAnsi="Microsoft Sans Serif" w:cs="Microsoft Sans Serif"/>
          <w:b/>
          <w:iCs/>
          <w:lang w:val="fr-FR"/>
        </w:rPr>
        <w:t xml:space="preserve"> de la F</w:t>
      </w:r>
      <w:r>
        <w:rPr>
          <w:rFonts w:ascii="Microsoft Sans Serif" w:hAnsi="Microsoft Sans Serif" w:cs="Microsoft Sans Serif"/>
          <w:b/>
          <w:iCs/>
          <w:lang w:val="fr-FR"/>
        </w:rPr>
        <w:t>acilitation</w:t>
      </w:r>
      <w:r w:rsidRPr="00276D16">
        <w:rPr>
          <w:rFonts w:ascii="Microsoft Sans Serif" w:hAnsi="Microsoft Sans Serif" w:cs="Microsoft Sans Serif"/>
          <w:b/>
          <w:iCs/>
          <w:lang w:val="fr-FR"/>
        </w:rPr>
        <w:t> :</w:t>
      </w:r>
    </w:p>
    <w:p w:rsidR="00276D16" w:rsidRDefault="00276D16"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 xml:space="preserve">La </w:t>
      </w:r>
      <w:r w:rsidRPr="009971B4">
        <w:rPr>
          <w:rFonts w:ascii="Microsoft Sans Serif" w:hAnsi="Microsoft Sans Serif" w:cs="Microsoft Sans Serif"/>
          <w:iCs/>
          <w:u w:val="single"/>
          <w:lang w:val="fr-FR"/>
        </w:rPr>
        <w:t>confidentialité</w:t>
      </w:r>
      <w:r w:rsidR="00BB1B8B">
        <w:rPr>
          <w:rFonts w:ascii="Microsoft Sans Serif" w:hAnsi="Microsoft Sans Serif" w:cs="Microsoft Sans Serif"/>
          <w:iCs/>
          <w:lang w:val="fr-FR"/>
        </w:rPr>
        <w:t xml:space="preserve"> de la F</w:t>
      </w:r>
      <w:r>
        <w:rPr>
          <w:rFonts w:ascii="Microsoft Sans Serif" w:hAnsi="Microsoft Sans Serif" w:cs="Microsoft Sans Serif"/>
          <w:iCs/>
          <w:lang w:val="fr-FR"/>
        </w:rPr>
        <w:t xml:space="preserve">acilitation de règlement est essentielle pour que les parties puissent être franches et honnêtes lors de la séance.  Vous vous engagez et les autres parties s’engagent aussi </w:t>
      </w:r>
      <w:r w:rsidRPr="009971B4">
        <w:rPr>
          <w:rFonts w:ascii="Microsoft Sans Serif" w:hAnsi="Microsoft Sans Serif" w:cs="Microsoft Sans Serif"/>
          <w:iCs/>
          <w:lang w:val="fr-FR"/>
        </w:rPr>
        <w:t xml:space="preserve">à </w:t>
      </w:r>
      <w:r w:rsidRPr="009971B4">
        <w:rPr>
          <w:rFonts w:ascii="Microsoft Sans Serif" w:hAnsi="Microsoft Sans Serif" w:cs="Microsoft Sans Serif" w:hint="eastAsia"/>
          <w:iCs/>
          <w:lang w:val="fr-FR"/>
        </w:rPr>
        <w:t xml:space="preserve">ne pas </w:t>
      </w:r>
      <w:r w:rsidRPr="009971B4">
        <w:rPr>
          <w:rFonts w:ascii="Microsoft Sans Serif" w:hAnsi="Microsoft Sans Serif" w:cs="Microsoft Sans Serif"/>
          <w:iCs/>
          <w:lang w:val="fr-FR"/>
        </w:rPr>
        <w:t>divulguer à des personnes qui ne participent pas à cette séance les informations obtenues dans le cadre des discussions, à moins d’un consentement exprès de la part de la partie les ayant divulguées.</w:t>
      </w:r>
      <w:r w:rsidR="00BB1B8B">
        <w:rPr>
          <w:rFonts w:ascii="Microsoft Sans Serif" w:hAnsi="Microsoft Sans Serif" w:cs="Microsoft Sans Serif"/>
          <w:iCs/>
          <w:lang w:val="fr-FR"/>
        </w:rPr>
        <w:t xml:space="preserve"> En y prenant part, vous vous engagez à respecter cette confidentialité.</w:t>
      </w:r>
    </w:p>
    <w:p w:rsidR="009971B4" w:rsidRDefault="009971B4"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 xml:space="preserve">Le caractère </w:t>
      </w:r>
      <w:r w:rsidRPr="009971B4">
        <w:rPr>
          <w:rFonts w:ascii="Microsoft Sans Serif" w:hAnsi="Microsoft Sans Serif" w:cs="Microsoft Sans Serif"/>
          <w:iCs/>
          <w:u w:val="single"/>
          <w:lang w:val="fr-FR"/>
        </w:rPr>
        <w:t>sans préjudice</w:t>
      </w:r>
      <w:r w:rsidR="00E049EF">
        <w:rPr>
          <w:rFonts w:ascii="Microsoft Sans Serif" w:hAnsi="Microsoft Sans Serif" w:cs="Microsoft Sans Serif"/>
          <w:iCs/>
          <w:lang w:val="fr-FR"/>
        </w:rPr>
        <w:t xml:space="preserve"> de la F</w:t>
      </w:r>
      <w:r>
        <w:rPr>
          <w:rFonts w:ascii="Microsoft Sans Serif" w:hAnsi="Microsoft Sans Serif" w:cs="Microsoft Sans Serif"/>
          <w:iCs/>
          <w:lang w:val="fr-FR"/>
        </w:rPr>
        <w:t>acilitation de règlement signifie que les renseignements partagés par une partie et la nature des offres de règlement faites par cette partie pendant la séance ne peuvent pas être utilisés contre elle lors d’une procédure d’arbitrage subséquente, si les parties ne parviennent pas à régler à l’amiable.</w:t>
      </w:r>
      <w:r w:rsidR="00BB1B8B">
        <w:rPr>
          <w:rFonts w:ascii="Microsoft Sans Serif" w:hAnsi="Microsoft Sans Serif" w:cs="Microsoft Sans Serif"/>
          <w:iCs/>
          <w:lang w:val="fr-FR"/>
        </w:rPr>
        <w:t xml:space="preserve"> Il sera primordial pour vous de respecter aussi cet aspect du processus.</w:t>
      </w:r>
    </w:p>
    <w:p w:rsidR="009971B4" w:rsidRPr="009971B4" w:rsidRDefault="007F7B25" w:rsidP="008C67F1">
      <w:pPr>
        <w:widowControl w:val="0"/>
        <w:spacing w:line="280" w:lineRule="exact"/>
        <w:jc w:val="both"/>
        <w:rPr>
          <w:rFonts w:ascii="Segoe UI Symbol" w:hAnsi="Segoe UI Symbol" w:cs="Microsoft Sans Serif"/>
          <w:iCs/>
          <w:lang w:val="fr-FR" w:eastAsia="ja-JP"/>
        </w:rPr>
      </w:pPr>
      <w:r>
        <w:rPr>
          <w:rFonts w:ascii="Microsoft Sans Serif" w:hAnsi="Microsoft Sans Serif" w:cs="Microsoft Sans Serif"/>
          <w:iCs/>
          <w:lang w:val="fr-FR"/>
        </w:rPr>
        <w:t>En alternative à</w:t>
      </w:r>
      <w:r w:rsidR="009971B4">
        <w:rPr>
          <w:rFonts w:ascii="Microsoft Sans Serif" w:hAnsi="Microsoft Sans Serif" w:cs="Microsoft Sans Serif"/>
          <w:iCs/>
          <w:lang w:val="fr-FR"/>
        </w:rPr>
        <w:t xml:space="preserve"> la possibilité de trouver un terrain d’entente qui règlerait</w:t>
      </w:r>
      <w:r w:rsidR="00E049EF">
        <w:rPr>
          <w:rFonts w:ascii="Microsoft Sans Serif" w:hAnsi="Microsoft Sans Serif" w:cs="Microsoft Sans Serif"/>
          <w:iCs/>
          <w:lang w:val="fr-FR"/>
        </w:rPr>
        <w:t xml:space="preserve"> le différend complètement, la F</w:t>
      </w:r>
      <w:r w:rsidR="009971B4">
        <w:rPr>
          <w:rFonts w:ascii="Microsoft Sans Serif" w:hAnsi="Microsoft Sans Serif" w:cs="Microsoft Sans Serif"/>
          <w:iCs/>
          <w:lang w:val="fr-FR"/>
        </w:rPr>
        <w:t>acilitation de règlement peut aussi permettre aux parties de dresser une liste des faits sur lesquels les parties sont en accord.</w:t>
      </w:r>
      <w:r w:rsidR="009971B4" w:rsidRPr="009971B4">
        <w:rPr>
          <w:rFonts w:ascii="Microsoft Sans Serif" w:hAnsi="Microsoft Sans Serif" w:cs="Microsoft Sans Serif"/>
          <w:iCs/>
          <w:lang w:val="fr-FR"/>
        </w:rPr>
        <w:t xml:space="preserve"> Cela permet d’accélérer </w:t>
      </w:r>
      <w:r w:rsidR="009971B4">
        <w:rPr>
          <w:rFonts w:ascii="Microsoft Sans Serif" w:hAnsi="Microsoft Sans Serif" w:cs="Microsoft Sans Serif"/>
          <w:iCs/>
          <w:lang w:val="fr-FR"/>
        </w:rPr>
        <w:t>l</w:t>
      </w:r>
      <w:r w:rsidR="009971B4" w:rsidRPr="009971B4">
        <w:rPr>
          <w:rFonts w:ascii="Microsoft Sans Serif" w:hAnsi="Microsoft Sans Serif" w:cs="Microsoft Sans Serif"/>
          <w:iCs/>
          <w:lang w:val="fr-FR"/>
        </w:rPr>
        <w:t>’arbitrage</w:t>
      </w:r>
      <w:r w:rsidR="009971B4">
        <w:rPr>
          <w:rFonts w:ascii="Microsoft Sans Serif" w:hAnsi="Microsoft Sans Serif" w:cs="Microsoft Sans Serif"/>
          <w:iCs/>
          <w:lang w:val="fr-FR"/>
        </w:rPr>
        <w:t xml:space="preserve">, puisse que l’arbitre pourra se concentrer uniquement sur les aspects du différend qui divisent encore les parties.  </w:t>
      </w:r>
    </w:p>
    <w:p w:rsidR="009971B4" w:rsidRDefault="009971B4" w:rsidP="0017513E">
      <w:pPr>
        <w:widowControl w:val="0"/>
        <w:spacing w:after="0" w:line="240" w:lineRule="auto"/>
        <w:jc w:val="both"/>
        <w:rPr>
          <w:rFonts w:ascii="Microsoft Sans Serif" w:hAnsi="Microsoft Sans Serif" w:cs="Microsoft Sans Serif"/>
          <w:b/>
          <w:i/>
          <w:iCs/>
          <w:lang w:val="fr-FR"/>
        </w:rPr>
      </w:pPr>
    </w:p>
    <w:p w:rsidR="009971B4" w:rsidRPr="00963E28" w:rsidRDefault="009971B4" w:rsidP="0017513E">
      <w:pPr>
        <w:widowControl w:val="0"/>
        <w:spacing w:after="0" w:line="240" w:lineRule="auto"/>
        <w:jc w:val="both"/>
        <w:rPr>
          <w:rFonts w:ascii="Microsoft Sans Serif" w:hAnsi="Microsoft Sans Serif" w:cs="Microsoft Sans Serif"/>
          <w:b/>
          <w:i/>
          <w:iCs/>
          <w:sz w:val="20"/>
          <w:szCs w:val="20"/>
          <w:lang w:val="fr-FR"/>
        </w:rPr>
        <w:sectPr w:rsidR="009971B4" w:rsidRPr="00963E28" w:rsidSect="004D49B9">
          <w:type w:val="continuous"/>
          <w:pgSz w:w="12240" w:h="15840"/>
          <w:pgMar w:top="1440" w:right="1440" w:bottom="1440" w:left="1440" w:header="708" w:footer="604" w:gutter="0"/>
          <w:cols w:space="708"/>
          <w:docGrid w:linePitch="360"/>
        </w:sectPr>
      </w:pPr>
      <w:r w:rsidRPr="00963E28">
        <w:rPr>
          <w:rFonts w:ascii="Microsoft Sans Serif" w:hAnsi="Microsoft Sans Serif" w:cs="Microsoft Sans Serif"/>
          <w:b/>
          <w:i/>
          <w:iCs/>
          <w:sz w:val="20"/>
          <w:szCs w:val="20"/>
          <w:lang w:val="fr-FR"/>
        </w:rPr>
        <w:t xml:space="preserve">Note : </w:t>
      </w:r>
      <w:r w:rsidR="00095F61" w:rsidRPr="00963E28">
        <w:rPr>
          <w:rFonts w:ascii="Microsoft Sans Serif" w:hAnsi="Microsoft Sans Serif" w:cs="Microsoft Sans Serif"/>
          <w:b/>
          <w:i/>
          <w:iCs/>
          <w:sz w:val="20"/>
          <w:szCs w:val="20"/>
          <w:lang w:val="fr-FR"/>
        </w:rPr>
        <w:t>Le présent outil peut s’avérer tout aussi utile pour les parties s’engageant dans une procédure de médiation.</w:t>
      </w:r>
    </w:p>
    <w:p w:rsidR="000C7B07" w:rsidRPr="00B96E94" w:rsidRDefault="008B7375" w:rsidP="000C7B07">
      <w:pPr>
        <w:widowControl w:val="0"/>
        <w:spacing w:line="280" w:lineRule="exact"/>
        <w:jc w:val="center"/>
        <w:rPr>
          <w:rFonts w:ascii="Microsoft Sans Serif" w:hAnsi="Microsoft Sans Serif" w:cs="Microsoft Sans Serif"/>
          <w:b/>
          <w:iCs/>
          <w:sz w:val="28"/>
          <w:szCs w:val="28"/>
          <w:lang w:val="fr-FR"/>
        </w:rPr>
      </w:pPr>
      <w:r w:rsidRPr="00B96E94">
        <w:rPr>
          <w:rFonts w:ascii="Microsoft Sans Serif" w:hAnsi="Microsoft Sans Serif" w:cs="Microsoft Sans Serif"/>
          <w:b/>
          <w:iCs/>
          <w:sz w:val="28"/>
          <w:szCs w:val="28"/>
          <w:lang w:val="fr-FR"/>
        </w:rPr>
        <w:lastRenderedPageBreak/>
        <w:t>Grille de préparation à la F</w:t>
      </w:r>
      <w:r w:rsidR="000C7B07" w:rsidRPr="00B96E94">
        <w:rPr>
          <w:rFonts w:ascii="Microsoft Sans Serif" w:hAnsi="Microsoft Sans Serif" w:cs="Microsoft Sans Serif"/>
          <w:b/>
          <w:iCs/>
          <w:sz w:val="28"/>
          <w:szCs w:val="28"/>
          <w:lang w:val="fr-FR"/>
        </w:rPr>
        <w:t>acilitation de règlement</w:t>
      </w:r>
    </w:p>
    <w:p w:rsidR="00AA597D" w:rsidRPr="00AA597D" w:rsidRDefault="00AA597D" w:rsidP="009971B4">
      <w:pPr>
        <w:widowControl w:val="0"/>
        <w:spacing w:line="280" w:lineRule="exact"/>
        <w:jc w:val="both"/>
        <w:rPr>
          <w:rFonts w:ascii="Microsoft Sans Serif" w:hAnsi="Microsoft Sans Serif" w:cs="Microsoft Sans Serif"/>
          <w:iCs/>
          <w:lang w:val="fr-FR"/>
        </w:rPr>
      </w:pPr>
      <w:r w:rsidRPr="00AA597D">
        <w:rPr>
          <w:rFonts w:ascii="Microsoft Sans Serif" w:hAnsi="Microsoft Sans Serif" w:cs="Microsoft Sans Serif"/>
          <w:iCs/>
          <w:lang w:val="fr-FR"/>
        </w:rPr>
        <w:t xml:space="preserve">Dans la grille ci-dessous, inscrire autant d’information qui vous vient à l’idée avant la séance.  Ayez-la sous la main </w:t>
      </w:r>
      <w:r w:rsidR="00A21C42">
        <w:rPr>
          <w:rFonts w:ascii="Microsoft Sans Serif" w:hAnsi="Microsoft Sans Serif" w:cs="Microsoft Sans Serif"/>
          <w:iCs/>
          <w:lang w:val="fr-FR"/>
        </w:rPr>
        <w:t xml:space="preserve">aussi </w:t>
      </w:r>
      <w:r w:rsidRPr="00AA597D">
        <w:rPr>
          <w:rFonts w:ascii="Microsoft Sans Serif" w:hAnsi="Microsoft Sans Serif" w:cs="Microsoft Sans Serif"/>
          <w:iCs/>
          <w:lang w:val="fr-FR"/>
        </w:rPr>
        <w:t>pendant la séance pour compléter l’information manquante, plus particulièrement dans la colonne de droite où il s’agit d’information à propos de l’autre ou des autres parties.  N’hésitez pas à ajouter de votre c</w:t>
      </w:r>
      <w:r w:rsidRPr="00AA597D">
        <w:rPr>
          <w:rFonts w:ascii="Microsoft Sans Serif" w:hAnsi="Microsoft Sans Serif" w:cs="Microsoft Sans Serif"/>
          <w:iCs/>
          <w:lang w:val="fr-FR" w:eastAsia="ko-KR"/>
        </w:rPr>
        <w:t>ôté de la grille</w:t>
      </w:r>
      <w:r w:rsidRPr="00AA597D">
        <w:rPr>
          <w:rFonts w:ascii="Microsoft Sans Serif" w:hAnsi="Microsoft Sans Serif" w:cs="Microsoft Sans Serif"/>
          <w:iCs/>
          <w:lang w:val="fr-FR"/>
        </w:rPr>
        <w:t xml:space="preserve">, en cours de séance, des idées qui surgissent alors que vous discutez avec le </w:t>
      </w:r>
      <w:r w:rsidR="008B7375">
        <w:rPr>
          <w:rFonts w:ascii="Microsoft Sans Serif" w:hAnsi="Microsoft Sans Serif" w:cs="Microsoft Sans Serif"/>
          <w:iCs/>
          <w:lang w:val="fr-FR"/>
        </w:rPr>
        <w:t>FR</w:t>
      </w:r>
      <w:r w:rsidRPr="00AA597D">
        <w:rPr>
          <w:rFonts w:ascii="Microsoft Sans Serif" w:hAnsi="Microsoft Sans Serif" w:cs="Microsoft Sans Serif"/>
          <w:iCs/>
          <w:lang w:val="fr-FR"/>
        </w:rPr>
        <w:t xml:space="preserve"> en caucus ou lorsque vous écoutez ce que l’autre partie a à dire.</w:t>
      </w:r>
    </w:p>
    <w:tbl>
      <w:tblPr>
        <w:tblStyle w:val="TableGrid"/>
        <w:tblW w:w="13036" w:type="dxa"/>
        <w:tblLook w:val="04A0" w:firstRow="1" w:lastRow="0" w:firstColumn="1" w:lastColumn="0" w:noHBand="0" w:noVBand="1"/>
      </w:tblPr>
      <w:tblGrid>
        <w:gridCol w:w="6232"/>
        <w:gridCol w:w="567"/>
        <w:gridCol w:w="6237"/>
      </w:tblGrid>
      <w:tr w:rsidR="00AA597D" w:rsidRPr="00AA597D" w:rsidTr="00A21C42">
        <w:trPr>
          <w:tblHeader/>
        </w:trPr>
        <w:tc>
          <w:tcPr>
            <w:tcW w:w="6232" w:type="dxa"/>
            <w:shd w:val="clear" w:color="auto" w:fill="E7E6E6" w:themeFill="background2"/>
          </w:tcPr>
          <w:p w:rsidR="00AA597D" w:rsidRPr="00AA597D" w:rsidRDefault="00AA597D" w:rsidP="00577A20">
            <w:pPr>
              <w:spacing w:before="80" w:after="80"/>
              <w:jc w:val="center"/>
              <w:rPr>
                <w:rFonts w:ascii="Microsoft Sans Serif" w:hAnsi="Microsoft Sans Serif" w:cs="Microsoft Sans Serif"/>
                <w:b/>
                <w:lang w:val="fr-FR"/>
              </w:rPr>
            </w:pPr>
            <w:r w:rsidRPr="00AA597D">
              <w:rPr>
                <w:rFonts w:ascii="Microsoft Sans Serif" w:hAnsi="Microsoft Sans Serif" w:cs="Microsoft Sans Serif"/>
                <w:b/>
                <w:lang w:val="fr-FR"/>
              </w:rPr>
              <w:t>Moi</w:t>
            </w:r>
          </w:p>
        </w:tc>
        <w:tc>
          <w:tcPr>
            <w:tcW w:w="567" w:type="dxa"/>
            <w:tcBorders>
              <w:top w:val="nil"/>
              <w:bottom w:val="nil"/>
            </w:tcBorders>
            <w:shd w:val="clear" w:color="auto" w:fill="auto"/>
          </w:tcPr>
          <w:p w:rsidR="00AA597D" w:rsidRPr="00AA597D" w:rsidRDefault="00AA597D" w:rsidP="00577A20">
            <w:pPr>
              <w:spacing w:before="80" w:after="80"/>
              <w:jc w:val="center"/>
              <w:rPr>
                <w:rFonts w:ascii="Microsoft Sans Serif" w:hAnsi="Microsoft Sans Serif" w:cs="Microsoft Sans Serif"/>
                <w:b/>
                <w:lang w:val="fr-FR"/>
              </w:rPr>
            </w:pPr>
          </w:p>
        </w:tc>
        <w:tc>
          <w:tcPr>
            <w:tcW w:w="6237" w:type="dxa"/>
            <w:shd w:val="clear" w:color="auto" w:fill="E7E6E6" w:themeFill="background2"/>
          </w:tcPr>
          <w:p w:rsidR="00AA597D" w:rsidRPr="00AA597D" w:rsidRDefault="00E84BDD" w:rsidP="00577A20">
            <w:pPr>
              <w:spacing w:before="80" w:after="80"/>
              <w:jc w:val="center"/>
              <w:rPr>
                <w:rFonts w:ascii="Microsoft Sans Serif" w:hAnsi="Microsoft Sans Serif" w:cs="Microsoft Sans Serif"/>
                <w:b/>
                <w:lang w:val="fr-FR"/>
              </w:rPr>
            </w:pPr>
            <w:r>
              <w:rPr>
                <w:rFonts w:ascii="Microsoft Sans Serif" w:hAnsi="Microsoft Sans Serif" w:cs="Microsoft Sans Serif"/>
                <w:b/>
                <w:lang w:val="fr-FR"/>
              </w:rPr>
              <w:t xml:space="preserve">Autre(s) partie(s) :   </w:t>
            </w:r>
          </w:p>
        </w:tc>
      </w:tr>
      <w:tr w:rsidR="00AA597D" w:rsidRPr="00877B20" w:rsidTr="00F03DC7">
        <w:tc>
          <w:tcPr>
            <w:tcW w:w="6232" w:type="dxa"/>
          </w:tcPr>
          <w:p w:rsidR="00877B20"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Attentes :</w:t>
            </w:r>
            <w:r>
              <w:rPr>
                <w:rFonts w:ascii="Microsoft Sans Serif" w:hAnsi="Microsoft Sans Serif" w:cs="Microsoft Sans Serif"/>
                <w:lang w:val="fr-FR"/>
              </w:rPr>
              <w:t xml:space="preserve"> Qu’est-ce que j’espère obtenir de la part de l’autre partie ?</w:t>
            </w:r>
            <w:r w:rsidR="00360F4A">
              <w:rPr>
                <w:rFonts w:ascii="Microsoft Sans Serif" w:hAnsi="Microsoft Sans Serif" w:cs="Microsoft Sans Serif"/>
                <w:lang w:val="fr-FR"/>
              </w:rPr>
              <w:t xml:space="preserve">  </w:t>
            </w:r>
          </w:p>
          <w:p w:rsidR="006215CD"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31161989"/>
                <w:placeholder>
                  <w:docPart w:val="6C32082DFFAD4A898EB9C1F35AAA792D"/>
                </w:placeholder>
              </w:sdtPr>
              <w:sdtEndPr/>
              <w:sdtContent>
                <w:bookmarkStart w:id="1" w:name="Text1"/>
                <w:r w:rsidR="00360F4A">
                  <w:rPr>
                    <w:rFonts w:ascii="Microsoft Sans Serif" w:hAnsi="Microsoft Sans Serif" w:cs="Microsoft Sans Serif"/>
                    <w:sz w:val="20"/>
                    <w:szCs w:val="20"/>
                  </w:rPr>
                  <w:fldChar w:fldCharType="begin">
                    <w:ffData>
                      <w:name w:val="Text1"/>
                      <w:enabled/>
                      <w:calcOnExit w:val="0"/>
                      <w:textInput/>
                    </w:ffData>
                  </w:fldChar>
                </w:r>
                <w:r w:rsidR="00360F4A" w:rsidRPr="000357C1">
                  <w:rPr>
                    <w:rFonts w:ascii="Microsoft Sans Serif" w:hAnsi="Microsoft Sans Serif" w:cs="Microsoft Sans Serif"/>
                    <w:sz w:val="20"/>
                    <w:szCs w:val="20"/>
                    <w:lang w:val="fr-CA"/>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bookmarkEnd w:id="1"/>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877B20" w:rsidRDefault="00E84BDD" w:rsidP="00360F4A">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Attentes :</w:t>
            </w:r>
            <w:r>
              <w:rPr>
                <w:rFonts w:ascii="Microsoft Sans Serif" w:hAnsi="Microsoft Sans Serif" w:cs="Microsoft Sans Serif"/>
                <w:lang w:val="fr-FR"/>
              </w:rPr>
              <w:t xml:space="preserve"> Qu</w:t>
            </w:r>
            <w:r w:rsidR="00225520">
              <w:rPr>
                <w:rFonts w:ascii="Microsoft Sans Serif" w:hAnsi="Microsoft Sans Serif" w:cs="Microsoft Sans Serif"/>
                <w:lang w:val="fr-FR"/>
              </w:rPr>
              <w:t xml:space="preserve">’est-ce que je crois que </w:t>
            </w:r>
            <w:r>
              <w:rPr>
                <w:rFonts w:ascii="Microsoft Sans Serif" w:hAnsi="Microsoft Sans Serif" w:cs="Microsoft Sans Serif"/>
                <w:lang w:val="fr-FR"/>
              </w:rPr>
              <w:t xml:space="preserve">l’autre partie espère obtenir de </w:t>
            </w:r>
            <w:r w:rsidR="00225520">
              <w:rPr>
                <w:rFonts w:ascii="Microsoft Sans Serif" w:hAnsi="Microsoft Sans Serif" w:cs="Microsoft Sans Serif"/>
                <w:lang w:val="fr-FR"/>
              </w:rPr>
              <w:t>moi</w:t>
            </w:r>
            <w:r>
              <w:rPr>
                <w:rFonts w:ascii="Microsoft Sans Serif" w:hAnsi="Microsoft Sans Serif" w:cs="Microsoft Sans Serif"/>
                <w:lang w:val="fr-FR"/>
              </w:rPr>
              <w:t> ?</w:t>
            </w:r>
            <w:r w:rsidR="00360F4A">
              <w:rPr>
                <w:rFonts w:ascii="Microsoft Sans Serif" w:hAnsi="Microsoft Sans Serif" w:cs="Microsoft Sans Serif"/>
                <w:lang w:val="fr-FR"/>
              </w:rPr>
              <w:t xml:space="preserve"> </w:t>
            </w:r>
          </w:p>
          <w:p w:rsidR="006215CD" w:rsidRDefault="00360F4A" w:rsidP="00360F4A">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 </w:t>
            </w:r>
            <w:sdt>
              <w:sdtPr>
                <w:rPr>
                  <w:rFonts w:ascii="Microsoft Sans Serif" w:hAnsi="Microsoft Sans Serif" w:cs="Microsoft Sans Serif"/>
                  <w:sz w:val="20"/>
                  <w:szCs w:val="20"/>
                </w:rPr>
                <w:id w:val="-1613423522"/>
                <w:placeholder>
                  <w:docPart w:val="4A21F862591646B89E6BC5D403A694CE"/>
                </w:placeholder>
              </w:sdtPr>
              <w:sdtEndPr/>
              <w:sdtContent>
                <w:r>
                  <w:rPr>
                    <w:rFonts w:ascii="Microsoft Sans Serif" w:hAnsi="Microsoft Sans Serif" w:cs="Microsoft Sans Serif"/>
                    <w:sz w:val="20"/>
                    <w:szCs w:val="20"/>
                  </w:rPr>
                  <w:fldChar w:fldCharType="begin">
                    <w:ffData>
                      <w:name w:val="Text1"/>
                      <w:enabled/>
                      <w:calcOnExit w:val="0"/>
                      <w:textInput/>
                    </w:ffData>
                  </w:fldChar>
                </w:r>
                <w:r w:rsidRPr="000357C1">
                  <w:rPr>
                    <w:rFonts w:ascii="Microsoft Sans Serif" w:hAnsi="Microsoft Sans Serif" w:cs="Microsoft Sans Serif"/>
                    <w:sz w:val="20"/>
                    <w:szCs w:val="20"/>
                    <w:lang w:val="fr-CA"/>
                  </w:rPr>
                  <w:instrText xml:space="preserve"> FORMTEXT </w:instrText>
                </w:r>
                <w:r>
                  <w:rPr>
                    <w:rFonts w:ascii="Microsoft Sans Serif" w:hAnsi="Microsoft Sans Serif" w:cs="Microsoft Sans Serif"/>
                    <w:sz w:val="20"/>
                    <w:szCs w:val="20"/>
                  </w:rPr>
                </w:r>
                <w:r>
                  <w:rPr>
                    <w:rFonts w:ascii="Microsoft Sans Serif" w:hAnsi="Microsoft Sans Serif" w:cs="Microsoft Sans Serif"/>
                    <w:sz w:val="20"/>
                    <w:szCs w:val="20"/>
                  </w:rPr>
                  <w:fldChar w:fldCharType="separate"/>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Motivations :</w:t>
            </w:r>
            <w:r>
              <w:rPr>
                <w:rFonts w:ascii="Microsoft Sans Serif" w:hAnsi="Microsoft Sans Serif" w:cs="Microsoft Sans Serif"/>
                <w:lang w:val="fr-FR"/>
              </w:rPr>
              <w:t xml:space="preserve"> Pourquoi est-il important pour moi de combler </w:t>
            </w:r>
            <w:r w:rsidR="00E049EF">
              <w:rPr>
                <w:rFonts w:ascii="Microsoft Sans Serif" w:hAnsi="Microsoft Sans Serif" w:cs="Microsoft Sans Serif"/>
                <w:lang w:val="fr-FR"/>
              </w:rPr>
              <w:t>m</w:t>
            </w:r>
            <w:r>
              <w:rPr>
                <w:rFonts w:ascii="Microsoft Sans Serif" w:hAnsi="Microsoft Sans Serif" w:cs="Microsoft Sans Serif"/>
                <w:lang w:val="fr-FR"/>
              </w:rPr>
              <w:t xml:space="preserve">es attentes ?  </w:t>
            </w:r>
          </w:p>
          <w:p w:rsidR="00E84BDD" w:rsidRDefault="00FD1E32"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520154200"/>
                <w:placeholder>
                  <w:docPart w:val="052CB87179A44252ADC2486CA0BF6537"/>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E84BDD"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Motivations :</w:t>
            </w:r>
            <w:r>
              <w:rPr>
                <w:rFonts w:ascii="Microsoft Sans Serif" w:hAnsi="Microsoft Sans Serif" w:cs="Microsoft Sans Serif"/>
                <w:lang w:val="fr-FR"/>
              </w:rPr>
              <w:t xml:space="preserve"> Pourquoi l’autre partie est-elle réticente à combler </w:t>
            </w:r>
            <w:r w:rsidRPr="00E84BDD">
              <w:rPr>
                <w:rFonts w:ascii="Microsoft Sans Serif" w:hAnsi="Microsoft Sans Serif" w:cs="Microsoft Sans Serif"/>
                <w:u w:val="single"/>
                <w:lang w:val="fr-FR"/>
              </w:rPr>
              <w:t>mes</w:t>
            </w:r>
            <w:r>
              <w:rPr>
                <w:rFonts w:ascii="Microsoft Sans Serif" w:hAnsi="Microsoft Sans Serif" w:cs="Microsoft Sans Serif"/>
                <w:lang w:val="fr-FR"/>
              </w:rPr>
              <w:t xml:space="preserve"> attentes ?  </w:t>
            </w:r>
          </w:p>
          <w:p w:rsidR="006215CD"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4206248"/>
                <w:placeholder>
                  <w:docPart w:val="53B5B034B4554D379DBC325549E6937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052F12"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Alternatives à l’arbitrage</w:t>
            </w:r>
            <w:r>
              <w:rPr>
                <w:rFonts w:ascii="Microsoft Sans Serif" w:hAnsi="Microsoft Sans Serif" w:cs="Microsoft Sans Serif"/>
                <w:lang w:val="fr-FR"/>
              </w:rPr>
              <w:t xml:space="preserve"> : </w:t>
            </w:r>
          </w:p>
          <w:p w:rsidR="00AA597D" w:rsidRDefault="00E84BDD"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Dans la mesure où l’arbitrage ne garantit pas le résultat espéré, existent-ils des moyens autres qui me </w:t>
            </w:r>
            <w:r w:rsidR="00052F12">
              <w:rPr>
                <w:rFonts w:ascii="Microsoft Sans Serif" w:hAnsi="Microsoft Sans Serif" w:cs="Microsoft Sans Serif"/>
                <w:lang w:val="fr-FR"/>
              </w:rPr>
              <w:t>permettraient</w:t>
            </w:r>
            <w:r>
              <w:rPr>
                <w:rFonts w:ascii="Microsoft Sans Serif" w:hAnsi="Microsoft Sans Serif" w:cs="Microsoft Sans Serif"/>
                <w:lang w:val="fr-FR"/>
              </w:rPr>
              <w:t xml:space="preserve"> de combler au moins </w:t>
            </w:r>
            <w:r w:rsidR="00BE0F49">
              <w:rPr>
                <w:rFonts w:ascii="Microsoft Sans Serif" w:hAnsi="Microsoft Sans Serif" w:cs="Microsoft Sans Serif"/>
                <w:u w:val="single"/>
                <w:lang w:val="fr-FR"/>
              </w:rPr>
              <w:t>certaines</w:t>
            </w:r>
            <w:r>
              <w:rPr>
                <w:rFonts w:ascii="Microsoft Sans Serif" w:hAnsi="Microsoft Sans Serif" w:cs="Microsoft Sans Serif"/>
                <w:lang w:val="fr-FR"/>
              </w:rPr>
              <w:t xml:space="preserve"> de mes attentes ?</w:t>
            </w:r>
          </w:p>
          <w:p w:rsidR="00052F12"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10696242"/>
                <w:placeholder>
                  <w:docPart w:val="6174D9A1F7CE4F6C8BB81D4BA6CBA42A"/>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052F12" w:rsidRPr="00360F4A" w:rsidRDefault="00052F12" w:rsidP="00577A20">
            <w:pPr>
              <w:spacing w:before="80" w:after="80"/>
              <w:jc w:val="both"/>
              <w:rPr>
                <w:rFonts w:ascii="Microsoft Sans Serif" w:hAnsi="Microsoft Sans Serif" w:cs="Microsoft Sans Serif"/>
                <w:sz w:val="12"/>
                <w:szCs w:val="12"/>
                <w:lang w:val="fr-FR"/>
              </w:rPr>
            </w:pPr>
          </w:p>
          <w:p w:rsidR="00052F12" w:rsidRDefault="00052F12"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Est-ce que certaines de </w:t>
            </w:r>
            <w:r w:rsidR="00E049EF">
              <w:rPr>
                <w:rFonts w:ascii="Microsoft Sans Serif" w:hAnsi="Microsoft Sans Serif" w:cs="Microsoft Sans Serif"/>
                <w:lang w:val="fr-FR"/>
              </w:rPr>
              <w:t>m</w:t>
            </w:r>
            <w:r>
              <w:rPr>
                <w:rFonts w:ascii="Microsoft Sans Serif" w:hAnsi="Microsoft Sans Serif" w:cs="Microsoft Sans Serif"/>
                <w:lang w:val="fr-FR"/>
              </w:rPr>
              <w:t>es attentes peuvent être comblées par d’autres moyens qui ne nécessitent pas le consentement de l’autre partie ?</w:t>
            </w:r>
          </w:p>
          <w:p w:rsidR="00052F12"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951547619"/>
                <w:placeholder>
                  <w:docPart w:val="93D5E92668FA48499880AD87F6A989CB"/>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360F4A" w:rsidRPr="00360F4A" w:rsidRDefault="00360F4A" w:rsidP="00577A20">
            <w:pPr>
              <w:spacing w:before="80" w:after="80"/>
              <w:jc w:val="both"/>
              <w:rPr>
                <w:rFonts w:ascii="Microsoft Sans Serif" w:hAnsi="Microsoft Sans Serif" w:cs="Microsoft Sans Serif"/>
                <w:sz w:val="12"/>
                <w:szCs w:val="12"/>
                <w:lang w:val="fr-FR"/>
              </w:rPr>
            </w:pPr>
          </w:p>
          <w:p w:rsidR="005E6DC9" w:rsidRDefault="005E6DC9"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Est-ce qu’il y a certains avantages recherchés que même un arbitre ne pourrait pas m’accorder ?</w:t>
            </w:r>
          </w:p>
          <w:p w:rsidR="00052F12" w:rsidRDefault="00FD1E32"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25334325"/>
                <w:placeholder>
                  <w:docPart w:val="1E446759C3924404BAC1EB1173870331"/>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1C5962" w:rsidRDefault="001C5962"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Alternatives à l’arbitrage</w:t>
            </w:r>
            <w:r>
              <w:rPr>
                <w:rFonts w:ascii="Microsoft Sans Serif" w:hAnsi="Microsoft Sans Serif" w:cs="Microsoft Sans Serif"/>
                <w:lang w:val="fr-FR"/>
              </w:rPr>
              <w:t xml:space="preserve"> : </w:t>
            </w:r>
          </w:p>
          <w:p w:rsidR="00AA597D" w:rsidRDefault="00BE0F49"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Existe-t-il des avantages ou privilèges que l’autre partie a le pouvoir de m’accorder qui pourraient combler </w:t>
            </w:r>
            <w:r>
              <w:rPr>
                <w:rFonts w:ascii="Microsoft Sans Serif" w:hAnsi="Microsoft Sans Serif" w:cs="Microsoft Sans Serif"/>
                <w:u w:val="single"/>
                <w:lang w:val="fr-FR"/>
              </w:rPr>
              <w:t>certaines</w:t>
            </w:r>
            <w:r>
              <w:rPr>
                <w:rFonts w:ascii="Microsoft Sans Serif" w:hAnsi="Microsoft Sans Serif" w:cs="Microsoft Sans Serif"/>
                <w:lang w:val="fr-FR"/>
              </w:rPr>
              <w:t xml:space="preserve"> de mes attentes ?</w:t>
            </w:r>
          </w:p>
          <w:p w:rsidR="00BE0F49"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881362281"/>
                <w:placeholder>
                  <w:docPart w:val="121A4A159DC5448EBE956E87D3C94EF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BE0F49" w:rsidRPr="00360F4A" w:rsidRDefault="00BE0F49" w:rsidP="00577A20">
            <w:pPr>
              <w:spacing w:before="80" w:after="80"/>
              <w:jc w:val="both"/>
              <w:rPr>
                <w:rFonts w:ascii="Microsoft Sans Serif" w:hAnsi="Microsoft Sans Serif" w:cs="Microsoft Sans Serif"/>
                <w:sz w:val="12"/>
                <w:szCs w:val="12"/>
                <w:lang w:val="fr-FR"/>
              </w:rPr>
            </w:pPr>
          </w:p>
          <w:p w:rsidR="00BE0F49" w:rsidRDefault="00D737CC"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w:t>
            </w:r>
            <w:r w:rsidR="00BE0F49">
              <w:rPr>
                <w:rFonts w:ascii="Microsoft Sans Serif" w:hAnsi="Microsoft Sans Serif" w:cs="Microsoft Sans Serif"/>
                <w:lang w:val="fr-FR"/>
              </w:rPr>
              <w:t xml:space="preserve">st-ce que l’autre partie </w:t>
            </w:r>
            <w:proofErr w:type="gramStart"/>
            <w:r w:rsidR="00BE0F49">
              <w:rPr>
                <w:rFonts w:ascii="Microsoft Sans Serif" w:hAnsi="Microsoft Sans Serif" w:cs="Microsoft Sans Serif"/>
                <w:lang w:val="fr-FR"/>
              </w:rPr>
              <w:t>a</w:t>
            </w:r>
            <w:proofErr w:type="gramEnd"/>
            <w:r w:rsidR="00BE0F49">
              <w:rPr>
                <w:rFonts w:ascii="Microsoft Sans Serif" w:hAnsi="Microsoft Sans Serif" w:cs="Microsoft Sans Serif"/>
                <w:lang w:val="fr-FR"/>
              </w:rPr>
              <w:t xml:space="preserve"> le pouvoir ou l’autorité de prendre des mesures qui seraient désavantageuses pour moi et contre lesquels je n’aurais aucun recours ?</w:t>
            </w:r>
          </w:p>
          <w:p w:rsidR="00BE0F49"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654408471"/>
                <w:placeholder>
                  <w:docPart w:val="C864815970F04EDE876BA5719D4729A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BE0F49" w:rsidRPr="00360F4A" w:rsidRDefault="00BE0F49" w:rsidP="00577A20">
            <w:pPr>
              <w:spacing w:before="80" w:after="80"/>
              <w:jc w:val="both"/>
              <w:rPr>
                <w:rFonts w:ascii="Microsoft Sans Serif" w:hAnsi="Microsoft Sans Serif" w:cs="Microsoft Sans Serif"/>
                <w:sz w:val="12"/>
                <w:szCs w:val="12"/>
                <w:lang w:val="fr-FR"/>
              </w:rPr>
            </w:pPr>
          </w:p>
          <w:p w:rsidR="00BE0F49" w:rsidRDefault="009F305D" w:rsidP="009F305D">
            <w:pPr>
              <w:spacing w:before="80" w:after="80"/>
              <w:jc w:val="both"/>
              <w:rPr>
                <w:rFonts w:ascii="Microsoft Sans Serif" w:hAnsi="Microsoft Sans Serif" w:cs="Microsoft Sans Serif"/>
                <w:lang w:val="fr-FR"/>
              </w:rPr>
            </w:pPr>
            <w:r>
              <w:rPr>
                <w:rFonts w:ascii="Microsoft Sans Serif" w:hAnsi="Microsoft Sans Serif" w:cs="Microsoft Sans Serif"/>
                <w:lang w:val="fr-FR"/>
              </w:rPr>
              <w:t>Y a-t-il des conséquences possibles de l’arbitrage que l’autre partie pourrait espérer éviter ?</w:t>
            </w:r>
          </w:p>
          <w:p w:rsidR="006215CD" w:rsidRDefault="00FD1E32" w:rsidP="009F305D">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820622325"/>
                <w:placeholder>
                  <w:docPart w:val="4B8FF32EADC24181981BF8836135BDB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052F12" w:rsidP="00577A20">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Priorités</w:t>
            </w:r>
            <w:r>
              <w:rPr>
                <w:rFonts w:ascii="Microsoft Sans Serif" w:hAnsi="Microsoft Sans Serif" w:cs="Microsoft Sans Serif"/>
                <w:lang w:val="fr-FR"/>
              </w:rPr>
              <w:t xml:space="preserve"> : Parmi les </w:t>
            </w:r>
            <w:r w:rsidR="000C7B07">
              <w:rPr>
                <w:rFonts w:ascii="Microsoft Sans Serif" w:hAnsi="Microsoft Sans Serif" w:cs="Microsoft Sans Serif"/>
                <w:lang w:val="fr-FR"/>
              </w:rPr>
              <w:t xml:space="preserve">attentes, solutions ou </w:t>
            </w:r>
            <w:r>
              <w:rPr>
                <w:rFonts w:ascii="Microsoft Sans Serif" w:hAnsi="Microsoft Sans Serif" w:cs="Microsoft Sans Serif"/>
                <w:lang w:val="fr-FR"/>
              </w:rPr>
              <w:t xml:space="preserve">alternatives considérées ci-dessus, si je ne peux pas avoir toute ce que j’espère, quelles sont les </w:t>
            </w:r>
            <w:r w:rsidRPr="00052F12">
              <w:rPr>
                <w:rFonts w:ascii="Microsoft Sans Serif" w:hAnsi="Microsoft Sans Serif" w:cs="Microsoft Sans Serif"/>
                <w:u w:val="single"/>
                <w:lang w:val="fr-FR"/>
              </w:rPr>
              <w:t>plus importantes</w:t>
            </w:r>
            <w:r>
              <w:rPr>
                <w:rFonts w:ascii="Microsoft Sans Serif" w:hAnsi="Microsoft Sans Serif" w:cs="Microsoft Sans Serif"/>
                <w:lang w:val="fr-FR"/>
              </w:rPr>
              <w:t xml:space="preserve"> pour moi ?</w:t>
            </w:r>
          </w:p>
          <w:p w:rsidR="00052F12"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529617790"/>
                <w:placeholder>
                  <w:docPart w:val="FCDDC84FECC0425EA7D2D49C2C845534"/>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AA597D" w:rsidRDefault="009F305D" w:rsidP="00A21C42">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Priorités</w:t>
            </w:r>
            <w:r>
              <w:rPr>
                <w:rFonts w:ascii="Microsoft Sans Serif" w:hAnsi="Microsoft Sans Serif" w:cs="Microsoft Sans Serif"/>
                <w:lang w:val="fr-FR"/>
              </w:rPr>
              <w:t> : Quelles sont, à mon avis, les priorité</w:t>
            </w:r>
            <w:r w:rsidR="0019166D">
              <w:rPr>
                <w:rFonts w:ascii="Microsoft Sans Serif" w:hAnsi="Microsoft Sans Serif" w:cs="Microsoft Sans Serif"/>
                <w:lang w:val="fr-FR"/>
              </w:rPr>
              <w:t>s</w:t>
            </w:r>
            <w:r>
              <w:rPr>
                <w:rFonts w:ascii="Microsoft Sans Serif" w:hAnsi="Microsoft Sans Serif" w:cs="Microsoft Sans Serif"/>
                <w:lang w:val="fr-FR"/>
              </w:rPr>
              <w:t xml:space="preserve"> de l’autre partie dans le rè</w:t>
            </w:r>
            <w:r w:rsidR="00A21C42">
              <w:rPr>
                <w:rFonts w:ascii="Microsoft Sans Serif" w:hAnsi="Microsoft Sans Serif" w:cs="Microsoft Sans Serif"/>
                <w:lang w:val="fr-FR"/>
              </w:rPr>
              <w:t>g</w:t>
            </w:r>
            <w:r>
              <w:rPr>
                <w:rFonts w:ascii="Microsoft Sans Serif" w:hAnsi="Microsoft Sans Serif" w:cs="Microsoft Sans Serif"/>
                <w:lang w:val="fr-FR"/>
              </w:rPr>
              <w:t xml:space="preserve">lement de </w:t>
            </w:r>
            <w:r w:rsidR="0019166D">
              <w:rPr>
                <w:rFonts w:ascii="Microsoft Sans Serif" w:hAnsi="Microsoft Sans Serif" w:cs="Microsoft Sans Serif"/>
                <w:lang w:val="fr-FR"/>
              </w:rPr>
              <w:t>cette affaire</w:t>
            </w:r>
            <w:r>
              <w:rPr>
                <w:rFonts w:ascii="Microsoft Sans Serif" w:hAnsi="Microsoft Sans Serif" w:cs="Microsoft Sans Serif"/>
                <w:lang w:val="fr-FR"/>
              </w:rPr>
              <w:t> ?</w:t>
            </w:r>
          </w:p>
          <w:p w:rsidR="00360F4A" w:rsidRPr="009F305D" w:rsidRDefault="00FD1E32" w:rsidP="00A21C42">
            <w:pPr>
              <w:spacing w:before="80" w:after="80"/>
              <w:jc w:val="both"/>
              <w:rPr>
                <w:rFonts w:ascii="Segoe UI Symbol" w:hAnsi="Segoe UI Symbol" w:cs="Microsoft Sans Serif"/>
                <w:lang w:val="fr-FR" w:eastAsia="ja-JP"/>
              </w:rPr>
            </w:pPr>
            <w:sdt>
              <w:sdtPr>
                <w:rPr>
                  <w:rFonts w:ascii="Microsoft Sans Serif" w:hAnsi="Microsoft Sans Serif" w:cs="Microsoft Sans Serif"/>
                  <w:sz w:val="20"/>
                  <w:szCs w:val="20"/>
                </w:rPr>
                <w:id w:val="-438599553"/>
                <w:placeholder>
                  <w:docPart w:val="C13E66000A684199BF259DDA0B41331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1C5962" w:rsidRPr="00360F4A" w:rsidTr="00F03DC7">
        <w:tc>
          <w:tcPr>
            <w:tcW w:w="6232" w:type="dxa"/>
          </w:tcPr>
          <w:p w:rsidR="001C5962" w:rsidRDefault="001C5962"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lastRenderedPageBreak/>
              <w:t xml:space="preserve">Relations avec l’autre partie : </w:t>
            </w:r>
            <w:r>
              <w:rPr>
                <w:rFonts w:ascii="Microsoft Sans Serif" w:hAnsi="Microsoft Sans Serif" w:cs="Microsoft Sans Serif"/>
                <w:lang w:val="fr-FR"/>
              </w:rPr>
              <w:t>Quelles sont les conséquences possibles pour moi si les relations avec l’autre partie se détériorent ?</w:t>
            </w:r>
          </w:p>
          <w:p w:rsidR="001C5962" w:rsidRPr="00052F12" w:rsidRDefault="00FD1E32" w:rsidP="00360F4A">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1855761040"/>
                <w:placeholder>
                  <w:docPart w:val="D44CAC3C60ED4A6B888C9F3557936D3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1C5962" w:rsidRDefault="001C5962" w:rsidP="00577A20">
            <w:pPr>
              <w:spacing w:before="80" w:after="80"/>
              <w:jc w:val="both"/>
              <w:rPr>
                <w:rFonts w:ascii="Microsoft Sans Serif" w:hAnsi="Microsoft Sans Serif" w:cs="Microsoft Sans Serif"/>
                <w:lang w:val="fr-FR"/>
              </w:rPr>
            </w:pPr>
          </w:p>
        </w:tc>
        <w:tc>
          <w:tcPr>
            <w:tcW w:w="6237" w:type="dxa"/>
          </w:tcPr>
          <w:p w:rsidR="001C5962" w:rsidRDefault="009F305D"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Relations avec l’autre partie : </w:t>
            </w:r>
            <w:r>
              <w:rPr>
                <w:rFonts w:ascii="Microsoft Sans Serif" w:hAnsi="Microsoft Sans Serif" w:cs="Microsoft Sans Serif"/>
                <w:lang w:val="fr-FR"/>
              </w:rPr>
              <w:t>Quelles sont les conséquence</w:t>
            </w:r>
            <w:r w:rsidR="00E049EF">
              <w:rPr>
                <w:rFonts w:ascii="Microsoft Sans Serif" w:hAnsi="Microsoft Sans Serif" w:cs="Microsoft Sans Serif"/>
                <w:lang w:val="fr-FR"/>
              </w:rPr>
              <w:t>s pour l’autre partie si s</w:t>
            </w:r>
            <w:r>
              <w:rPr>
                <w:rFonts w:ascii="Microsoft Sans Serif" w:hAnsi="Microsoft Sans Serif" w:cs="Microsoft Sans Serif"/>
                <w:lang w:val="fr-FR"/>
              </w:rPr>
              <w:t>es relations avec moi se détériorent ?</w:t>
            </w:r>
          </w:p>
          <w:p w:rsidR="00360F4A" w:rsidRPr="009F305D"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453173306"/>
                <w:placeholder>
                  <w:docPart w:val="8285703B6E7145ACB745111AF00BF49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052F12" w:rsidP="00577A20">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Objectifs communs</w:t>
            </w:r>
            <w:r>
              <w:rPr>
                <w:rFonts w:ascii="Microsoft Sans Serif" w:hAnsi="Microsoft Sans Serif" w:cs="Microsoft Sans Serif"/>
                <w:lang w:val="fr-FR"/>
              </w:rPr>
              <w:t xml:space="preserve"> : </w:t>
            </w:r>
            <w:r w:rsidR="0019166D">
              <w:rPr>
                <w:rFonts w:ascii="Microsoft Sans Serif" w:hAnsi="Microsoft Sans Serif" w:cs="Microsoft Sans Serif"/>
                <w:lang w:val="fr-FR"/>
              </w:rPr>
              <w:t xml:space="preserve">Quels sont, parmi </w:t>
            </w:r>
            <w:r w:rsidR="0019166D" w:rsidRPr="009F305D">
              <w:rPr>
                <w:rFonts w:ascii="Microsoft Sans Serif" w:hAnsi="Microsoft Sans Serif" w:cs="Microsoft Sans Serif"/>
                <w:u w:val="single"/>
                <w:lang w:val="fr-FR"/>
              </w:rPr>
              <w:t>mes</w:t>
            </w:r>
            <w:r w:rsidR="0019166D">
              <w:rPr>
                <w:rFonts w:ascii="Microsoft Sans Serif" w:hAnsi="Microsoft Sans Serif" w:cs="Microsoft Sans Serif"/>
                <w:lang w:val="fr-FR"/>
              </w:rPr>
              <w:t xml:space="preserve"> objectifs, ceux que je suis convaincu que l’autre partie appuierait (si elle était au courant de leur existence) ?</w:t>
            </w:r>
          </w:p>
          <w:p w:rsidR="00052F12" w:rsidRDefault="00FD1E32"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592916523"/>
                <w:placeholder>
                  <w:docPart w:val="04EDCE51BE844E448F3E45E82B67A662"/>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AA597D" w:rsidRDefault="009F305D" w:rsidP="00D737CC">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Objectifs communs</w:t>
            </w:r>
            <w:r>
              <w:rPr>
                <w:rFonts w:ascii="Microsoft Sans Serif" w:hAnsi="Microsoft Sans Serif" w:cs="Microsoft Sans Serif"/>
                <w:lang w:val="fr-FR"/>
              </w:rPr>
              <w:t xml:space="preserve"> : </w:t>
            </w:r>
            <w:r w:rsidR="0019166D">
              <w:rPr>
                <w:rFonts w:ascii="Microsoft Sans Serif" w:hAnsi="Microsoft Sans Serif" w:cs="Microsoft Sans Serif"/>
                <w:lang w:val="fr-FR"/>
              </w:rPr>
              <w:t xml:space="preserve">Quels sont les objectifs </w:t>
            </w:r>
            <w:r w:rsidR="0019166D" w:rsidRPr="00A21C42">
              <w:rPr>
                <w:rFonts w:ascii="Microsoft Sans Serif" w:hAnsi="Microsoft Sans Serif" w:cs="Microsoft Sans Serif"/>
                <w:u w:val="single"/>
                <w:lang w:val="fr-FR"/>
              </w:rPr>
              <w:t>de l’autre partie</w:t>
            </w:r>
            <w:r w:rsidR="0019166D">
              <w:rPr>
                <w:rFonts w:ascii="Microsoft Sans Serif" w:hAnsi="Microsoft Sans Serif" w:cs="Microsoft Sans Serif"/>
                <w:lang w:val="fr-FR"/>
              </w:rPr>
              <w:t xml:space="preserve"> avec lesquels je suis en accord ou qui correspondent aussi à mes obje</w:t>
            </w:r>
            <w:r w:rsidR="00D737CC">
              <w:rPr>
                <w:rFonts w:ascii="Microsoft Sans Serif" w:hAnsi="Microsoft Sans Serif" w:cs="Microsoft Sans Serif"/>
                <w:lang w:val="fr-FR"/>
              </w:rPr>
              <w:t>ct</w:t>
            </w:r>
            <w:r w:rsidR="0019166D">
              <w:rPr>
                <w:rFonts w:ascii="Microsoft Sans Serif" w:hAnsi="Microsoft Sans Serif" w:cs="Microsoft Sans Serif"/>
                <w:lang w:val="fr-FR"/>
              </w:rPr>
              <w:t>ifs ?</w:t>
            </w:r>
          </w:p>
          <w:p w:rsidR="00D737CC" w:rsidRDefault="00FD1E32" w:rsidP="00D737CC">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655292247"/>
                <w:placeholder>
                  <w:docPart w:val="669B05B9EAB24298B57BE8715FD7AD98"/>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1C5962" w:rsidRPr="00360F4A" w:rsidTr="00A21C42">
        <w:tc>
          <w:tcPr>
            <w:tcW w:w="6232" w:type="dxa"/>
            <w:tcBorders>
              <w:bottom w:val="single" w:sz="4" w:space="0" w:color="auto"/>
            </w:tcBorders>
          </w:tcPr>
          <w:p w:rsidR="001C5962" w:rsidRDefault="001C5962"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Faits non contestés : </w:t>
            </w:r>
            <w:r w:rsidR="00150B4A">
              <w:rPr>
                <w:rFonts w:ascii="Microsoft Sans Serif" w:hAnsi="Microsoft Sans Serif" w:cs="Microsoft Sans Serif"/>
                <w:lang w:val="fr-FR"/>
              </w:rPr>
              <w:t xml:space="preserve">Y a-t-il d’autres énoncés ou déclarations </w:t>
            </w:r>
            <w:r w:rsidR="00A21C42">
              <w:rPr>
                <w:rFonts w:ascii="Microsoft Sans Serif" w:hAnsi="Microsoft Sans Serif" w:cs="Microsoft Sans Serif"/>
                <w:lang w:val="fr-FR"/>
              </w:rPr>
              <w:t xml:space="preserve">que </w:t>
            </w:r>
            <w:r w:rsidR="00A21C42" w:rsidRPr="00A21C42">
              <w:rPr>
                <w:rFonts w:ascii="Microsoft Sans Serif" w:hAnsi="Microsoft Sans Serif" w:cs="Microsoft Sans Serif"/>
                <w:u w:val="single"/>
                <w:lang w:val="fr-FR"/>
              </w:rPr>
              <w:t>je n’ai pas</w:t>
            </w:r>
            <w:r w:rsidR="00150B4A" w:rsidRPr="00A21C42">
              <w:rPr>
                <w:rFonts w:ascii="Microsoft Sans Serif" w:hAnsi="Microsoft Sans Serif" w:cs="Microsoft Sans Serif"/>
                <w:u w:val="single"/>
                <w:lang w:val="fr-FR"/>
              </w:rPr>
              <w:t xml:space="preserve"> faits</w:t>
            </w:r>
            <w:r w:rsidR="00150B4A">
              <w:rPr>
                <w:rFonts w:ascii="Microsoft Sans Serif" w:hAnsi="Microsoft Sans Serif" w:cs="Microsoft Sans Serif"/>
                <w:lang w:val="fr-FR"/>
              </w:rPr>
              <w:t xml:space="preserve"> jusqu’à maintenant mais avec lesquels l’autre partie serait certainement en accord ?</w:t>
            </w:r>
          </w:p>
          <w:p w:rsidR="001C5962" w:rsidRPr="001C5962" w:rsidRDefault="00FD1E32"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241184556"/>
                <w:placeholder>
                  <w:docPart w:val="652D24B66A654187B7A1F4F4A2217D22"/>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single" w:sz="4" w:space="0" w:color="auto"/>
            </w:tcBorders>
          </w:tcPr>
          <w:p w:rsidR="001C5962" w:rsidRDefault="001C5962" w:rsidP="00577A20">
            <w:pPr>
              <w:spacing w:before="80" w:after="80"/>
              <w:jc w:val="both"/>
              <w:rPr>
                <w:rFonts w:ascii="Microsoft Sans Serif" w:hAnsi="Microsoft Sans Serif" w:cs="Microsoft Sans Serif"/>
                <w:lang w:val="fr-FR"/>
              </w:rPr>
            </w:pPr>
          </w:p>
        </w:tc>
        <w:tc>
          <w:tcPr>
            <w:tcW w:w="6237" w:type="dxa"/>
            <w:tcBorders>
              <w:bottom w:val="single" w:sz="4" w:space="0" w:color="auto"/>
            </w:tcBorders>
          </w:tcPr>
          <w:p w:rsidR="001C5962" w:rsidRDefault="009F305D" w:rsidP="00D737CC">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Faits non contestés : </w:t>
            </w:r>
            <w:r w:rsidR="00150B4A">
              <w:rPr>
                <w:rFonts w:ascii="Microsoft Sans Serif" w:hAnsi="Microsoft Sans Serif" w:cs="Microsoft Sans Serif"/>
                <w:lang w:val="fr-FR"/>
              </w:rPr>
              <w:t xml:space="preserve">Dans les documents ou communications transmis </w:t>
            </w:r>
            <w:r w:rsidR="00150B4A" w:rsidRPr="00A21C42">
              <w:rPr>
                <w:rFonts w:ascii="Microsoft Sans Serif" w:hAnsi="Microsoft Sans Serif" w:cs="Microsoft Sans Serif"/>
                <w:u w:val="single"/>
                <w:lang w:val="fr-FR"/>
              </w:rPr>
              <w:t>par l’autre partie</w:t>
            </w:r>
            <w:r w:rsidR="00150B4A">
              <w:rPr>
                <w:rFonts w:ascii="Microsoft Sans Serif" w:hAnsi="Microsoft Sans Serif" w:cs="Microsoft Sans Serif"/>
                <w:lang w:val="fr-FR"/>
              </w:rPr>
              <w:t>, quels sont les énoncés ou déclar</w:t>
            </w:r>
            <w:r w:rsidR="00D737CC">
              <w:rPr>
                <w:rFonts w:ascii="Microsoft Sans Serif" w:hAnsi="Microsoft Sans Serif" w:cs="Microsoft Sans Serif"/>
                <w:lang w:val="fr-FR"/>
              </w:rPr>
              <w:t>at</w:t>
            </w:r>
            <w:r w:rsidR="00150B4A">
              <w:rPr>
                <w:rFonts w:ascii="Microsoft Sans Serif" w:hAnsi="Microsoft Sans Serif" w:cs="Microsoft Sans Serif"/>
                <w:lang w:val="fr-FR"/>
              </w:rPr>
              <w:t>ions avec lesquels je suis en accord ?</w:t>
            </w:r>
          </w:p>
          <w:p w:rsidR="00D737CC" w:rsidRDefault="00FD1E32" w:rsidP="00D737CC">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379634706"/>
                <w:placeholder>
                  <w:docPart w:val="C08F0537C4B0453FBB07C9E95CF3B447"/>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bl>
    <w:p w:rsidR="00A21C42" w:rsidRPr="00236021" w:rsidRDefault="00A21C42" w:rsidP="00236021">
      <w:pPr>
        <w:spacing w:after="0" w:line="240" w:lineRule="auto"/>
        <w:jc w:val="center"/>
        <w:rPr>
          <w:rFonts w:ascii="Microsoft Sans Serif" w:hAnsi="Microsoft Sans Serif" w:cs="Microsoft Sans Serif"/>
          <w:b/>
          <w:sz w:val="24"/>
          <w:szCs w:val="24"/>
          <w:lang w:val="fr-CA"/>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9909"/>
      </w:tblGrid>
      <w:tr w:rsidR="00A21C42" w:rsidRPr="00C03484" w:rsidTr="00A66580">
        <w:trPr>
          <w:cantSplit/>
        </w:trPr>
        <w:tc>
          <w:tcPr>
            <w:tcW w:w="3127" w:type="dxa"/>
          </w:tcPr>
          <w:p w:rsidR="00A21C42" w:rsidRDefault="00A21C42" w:rsidP="00DE1C50">
            <w:pPr>
              <w:rPr>
                <w:rFonts w:ascii="Microsoft Sans Serif" w:hAnsi="Microsoft Sans Serif" w:cs="Microsoft Sans Serif"/>
                <w:lang w:val="fr-FR"/>
              </w:rPr>
            </w:pPr>
            <w:r w:rsidRPr="00095F61">
              <w:rPr>
                <w:rFonts w:ascii="Microsoft Sans Serif" w:hAnsi="Microsoft Sans Serif" w:cs="Microsoft Sans Serif"/>
                <w:noProof/>
                <w:lang w:val="fr-CA" w:eastAsia="fr-CA"/>
              </w:rPr>
              <w:drawing>
                <wp:anchor distT="36576" distB="36576" distL="36576" distR="36576" simplePos="0" relativeHeight="251661312" behindDoc="0" locked="0" layoutInCell="1" allowOverlap="1" wp14:anchorId="44FEFF9C" wp14:editId="05A0E89B">
                  <wp:simplePos x="0" y="0"/>
                  <wp:positionH relativeFrom="margin">
                    <wp:posOffset>-5080</wp:posOffset>
                  </wp:positionH>
                  <wp:positionV relativeFrom="paragraph">
                    <wp:posOffset>40640</wp:posOffset>
                  </wp:positionV>
                  <wp:extent cx="1848485" cy="1990725"/>
                  <wp:effectExtent l="0" t="0" r="0" b="9525"/>
                  <wp:wrapSquare wrapText="bothSides"/>
                  <wp:docPr id="2" name="Picture 2" descr="consultation on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ation on polic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8485" cy="1990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9909" w:type="dxa"/>
          </w:tcPr>
          <w:p w:rsidR="00A21C42" w:rsidRPr="000C7B07" w:rsidRDefault="00A21C42" w:rsidP="000C7B07">
            <w:pPr>
              <w:widowControl w:val="0"/>
              <w:spacing w:after="120" w:line="500" w:lineRule="exact"/>
              <w:rPr>
                <w:rFonts w:ascii="Microsoft Sans Serif" w:hAnsi="Microsoft Sans Serif" w:cs="Microsoft Sans Serif"/>
                <w:color w:val="E88538"/>
                <w:sz w:val="36"/>
                <w:szCs w:val="36"/>
                <w:lang w:val="fr-CA"/>
              </w:rPr>
            </w:pPr>
            <w:r w:rsidRPr="000C7B07">
              <w:rPr>
                <w:rFonts w:ascii="Microsoft Sans Serif" w:hAnsi="Microsoft Sans Serif" w:cs="Microsoft Sans Serif"/>
                <w:color w:val="E88538"/>
                <w:sz w:val="36"/>
                <w:szCs w:val="36"/>
                <w:lang w:val="fr-CA"/>
              </w:rPr>
              <w:t>CONSEILS PENDANT LA SÉANCE</w:t>
            </w:r>
            <w:r w:rsidR="00A66580">
              <w:rPr>
                <w:rFonts w:ascii="Microsoft Sans Serif" w:hAnsi="Microsoft Sans Serif" w:cs="Microsoft Sans Serif"/>
                <w:color w:val="E88538"/>
                <w:sz w:val="36"/>
                <w:szCs w:val="36"/>
                <w:lang w:val="fr-CA"/>
              </w:rPr>
              <w:t xml:space="preserve"> </w:t>
            </w:r>
            <w:r w:rsidRPr="000C7B07">
              <w:rPr>
                <w:rFonts w:ascii="Microsoft Sans Serif" w:hAnsi="Microsoft Sans Serif" w:cs="Microsoft Sans Serif"/>
                <w:color w:val="E88538"/>
                <w:sz w:val="36"/>
                <w:szCs w:val="36"/>
                <w:lang w:val="fr-CA"/>
              </w:rPr>
              <w:t>:</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Évitez d’exprimer ou de porter des jugements envers l’autre partie</w:t>
            </w:r>
            <w:r>
              <w:rPr>
                <w:rFonts w:ascii="Microsoft Sans Serif" w:hAnsi="Microsoft Sans Serif" w:cs="Microsoft Sans Serif"/>
                <w:lang w:val="fr-FR"/>
              </w:rPr>
              <w:t> ;</w:t>
            </w:r>
          </w:p>
          <w:p w:rsidR="00A21C42" w:rsidRPr="00AA597D"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CA"/>
              </w:rPr>
            </w:pPr>
            <w:r w:rsidRPr="00AA597D">
              <w:rPr>
                <w:rFonts w:ascii="Microsoft Sans Serif" w:hAnsi="Microsoft Sans Serif" w:cs="Microsoft Sans Serif"/>
                <w:lang w:val="fr-CA"/>
              </w:rPr>
              <w:t>Ne coupez pas la parole</w:t>
            </w:r>
            <w:r>
              <w:rPr>
                <w:rFonts w:ascii="Microsoft Sans Serif" w:hAnsi="Microsoft Sans Serif" w:cs="Microsoft Sans Serif"/>
                <w:lang w:val="fr-CA"/>
              </w:rPr>
              <w:t xml:space="preserve"> (prenez des note</w:t>
            </w:r>
            <w:r w:rsidR="0083709E">
              <w:rPr>
                <w:rFonts w:ascii="Microsoft Sans Serif" w:hAnsi="Microsoft Sans Serif" w:cs="Microsoft Sans Serif"/>
                <w:lang w:val="fr-CA"/>
              </w:rPr>
              <w:t>s pour ne pas oublier vos idées en attendant votre tour de parler)</w:t>
            </w:r>
            <w:r>
              <w:rPr>
                <w:rFonts w:ascii="Microsoft Sans Serif" w:hAnsi="Microsoft Sans Serif" w:cs="Microsoft Sans Serif"/>
                <w:lang w:val="fr-CA"/>
              </w:rPr>
              <w:t>;</w:t>
            </w:r>
          </w:p>
          <w:p w:rsidR="00A21C42"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Portez une attention particulière aux propos de l’autre partie</w:t>
            </w:r>
            <w:r>
              <w:rPr>
                <w:rFonts w:ascii="Microsoft Sans Serif" w:hAnsi="Microsoft Sans Serif" w:cs="Microsoft Sans Serif"/>
                <w:lang w:val="fr-FR"/>
              </w:rPr>
              <w:t> ;</w:t>
            </w:r>
          </w:p>
          <w:p w:rsidR="000C7B07" w:rsidRPr="00FD73A7" w:rsidRDefault="000C7B07"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Pr>
                <w:rFonts w:ascii="Microsoft Sans Serif" w:hAnsi="Microsoft Sans Serif" w:cs="Microsoft Sans Serif"/>
                <w:lang w:val="fr-FR"/>
              </w:rPr>
              <w:t>Sans être obligé d’être d’accord avec l’autre partie, essayez au moins de comprendre sa position ;</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 xml:space="preserve">Demandez un caucus au </w:t>
            </w:r>
            <w:r w:rsidR="00E049EF">
              <w:rPr>
                <w:rFonts w:ascii="Microsoft Sans Serif" w:hAnsi="Microsoft Sans Serif" w:cs="Microsoft Sans Serif"/>
                <w:lang w:val="fr-FR"/>
              </w:rPr>
              <w:t>FR</w:t>
            </w:r>
            <w:r w:rsidRPr="00FD73A7">
              <w:rPr>
                <w:rFonts w:ascii="Microsoft Sans Serif" w:hAnsi="Microsoft Sans Serif" w:cs="Microsoft Sans Serif"/>
                <w:lang w:val="fr-FR"/>
              </w:rPr>
              <w:t xml:space="preserve"> quand vous avez une incertitude</w:t>
            </w:r>
            <w:r>
              <w:rPr>
                <w:rFonts w:ascii="Microsoft Sans Serif" w:hAnsi="Microsoft Sans Serif" w:cs="Microsoft Sans Serif"/>
                <w:lang w:val="fr-FR"/>
              </w:rPr>
              <w:t xml:space="preserve">, </w:t>
            </w:r>
            <w:r w:rsidR="00E049EF">
              <w:rPr>
                <w:rFonts w:ascii="Microsoft Sans Serif" w:hAnsi="Microsoft Sans Serif" w:cs="Microsoft Sans Serif"/>
                <w:lang w:val="fr-FR"/>
              </w:rPr>
              <w:t xml:space="preserve">une </w:t>
            </w:r>
            <w:r>
              <w:rPr>
                <w:rFonts w:ascii="Microsoft Sans Serif" w:hAnsi="Microsoft Sans Serif" w:cs="Microsoft Sans Serif"/>
                <w:lang w:val="fr-FR"/>
              </w:rPr>
              <w:t>question</w:t>
            </w:r>
            <w:r w:rsidRPr="00FD73A7">
              <w:rPr>
                <w:rFonts w:ascii="Microsoft Sans Serif" w:hAnsi="Microsoft Sans Serif" w:cs="Microsoft Sans Serif"/>
                <w:lang w:val="fr-FR"/>
              </w:rPr>
              <w:t xml:space="preserve"> ou n’êtes pas certain de pouvoir ou devoir partager une information</w:t>
            </w:r>
            <w:r>
              <w:rPr>
                <w:rFonts w:ascii="Microsoft Sans Serif" w:hAnsi="Microsoft Sans Serif" w:cs="Microsoft Sans Serif"/>
                <w:lang w:val="fr-FR"/>
              </w:rPr>
              <w:t> ;</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Validez les éléments et propos présentés par l’autre partie po</w:t>
            </w:r>
            <w:r>
              <w:rPr>
                <w:rFonts w:ascii="Microsoft Sans Serif" w:hAnsi="Microsoft Sans Serif" w:cs="Microsoft Sans Serif"/>
                <w:lang w:val="fr-FR"/>
              </w:rPr>
              <w:t>ur lesquels vous êtes en accord ;</w:t>
            </w:r>
          </w:p>
          <w:p w:rsidR="00A21C42"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Ayez en main les documents pertinents et nécessaires</w:t>
            </w:r>
            <w:r>
              <w:rPr>
                <w:rFonts w:ascii="Microsoft Sans Serif" w:hAnsi="Microsoft Sans Serif" w:cs="Microsoft Sans Serif"/>
                <w:lang w:val="fr-FR"/>
              </w:rPr>
              <w:t> ;</w:t>
            </w:r>
          </w:p>
          <w:p w:rsidR="000C7B07" w:rsidRPr="00FD73A7" w:rsidRDefault="000C7B07"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Pr>
                <w:rFonts w:ascii="Microsoft Sans Serif" w:hAnsi="Microsoft Sans Serif" w:cs="Microsoft Sans Serif"/>
                <w:lang w:val="fr-FR"/>
              </w:rPr>
              <w:t>Restez conscient de la différence entre vos désirs et vos besoins réels ;</w:t>
            </w:r>
          </w:p>
          <w:p w:rsidR="00A21C42" w:rsidRPr="00A158E6"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Soyez ouvert à la négociation, plutôt qu’à l’argumentation</w:t>
            </w:r>
            <w:r>
              <w:rPr>
                <w:rFonts w:ascii="Microsoft Sans Serif" w:hAnsi="Microsoft Sans Serif" w:cs="Microsoft Sans Serif"/>
                <w:lang w:val="fr-FR"/>
              </w:rPr>
              <w:t>.</w:t>
            </w:r>
          </w:p>
        </w:tc>
      </w:tr>
    </w:tbl>
    <w:p w:rsidR="00236021" w:rsidRDefault="00236021" w:rsidP="00236021">
      <w:pPr>
        <w:spacing w:before="80" w:after="80"/>
        <w:rPr>
          <w:rFonts w:ascii="Microsoft Sans Serif" w:hAnsi="Microsoft Sans Serif" w:cs="Microsoft Sans Serif"/>
          <w:b/>
          <w:sz w:val="2"/>
          <w:szCs w:val="2"/>
          <w:lang w:val="fr-FR"/>
        </w:rPr>
      </w:pPr>
    </w:p>
    <w:p w:rsidR="00236021" w:rsidRDefault="00236021">
      <w:pPr>
        <w:rPr>
          <w:rFonts w:ascii="Microsoft Sans Serif" w:hAnsi="Microsoft Sans Serif" w:cs="Microsoft Sans Serif"/>
          <w:b/>
          <w:sz w:val="2"/>
          <w:szCs w:val="2"/>
          <w:lang w:val="fr-FR"/>
        </w:rPr>
      </w:pPr>
      <w:r>
        <w:rPr>
          <w:rFonts w:ascii="Microsoft Sans Serif" w:hAnsi="Microsoft Sans Serif" w:cs="Microsoft Sans Serif"/>
          <w:b/>
          <w:sz w:val="2"/>
          <w:szCs w:val="2"/>
          <w:lang w:val="fr-FR"/>
        </w:rPr>
        <w:br w:type="page"/>
      </w:r>
    </w:p>
    <w:p w:rsidR="00A21C42" w:rsidRPr="001B56D5" w:rsidRDefault="00236021" w:rsidP="00236021">
      <w:pPr>
        <w:spacing w:before="80" w:after="80"/>
        <w:jc w:val="center"/>
        <w:rPr>
          <w:rFonts w:ascii="Microsoft Sans Serif" w:hAnsi="Microsoft Sans Serif" w:cs="Microsoft Sans Serif"/>
          <w:b/>
          <w:sz w:val="28"/>
          <w:szCs w:val="28"/>
          <w:lang w:val="fr-FR"/>
        </w:rPr>
      </w:pPr>
      <w:r w:rsidRPr="001B56D5">
        <w:rPr>
          <w:rFonts w:ascii="Microsoft Sans Serif" w:hAnsi="Microsoft Sans Serif" w:cs="Microsoft Sans Serif"/>
          <w:b/>
          <w:sz w:val="28"/>
          <w:szCs w:val="28"/>
          <w:lang w:val="fr-FR"/>
        </w:rPr>
        <w:lastRenderedPageBreak/>
        <w:t>R</w:t>
      </w:r>
      <w:r w:rsidR="00B96E94">
        <w:rPr>
          <w:rFonts w:ascii="Microsoft Sans Serif" w:hAnsi="Microsoft Sans Serif" w:cs="Microsoft Sans Serif"/>
          <w:b/>
          <w:sz w:val="28"/>
          <w:szCs w:val="28"/>
          <w:lang w:val="fr-FR"/>
        </w:rPr>
        <w:t>echerche</w:t>
      </w:r>
      <w:r w:rsidR="00A21C42" w:rsidRPr="001B56D5">
        <w:rPr>
          <w:rFonts w:ascii="Microsoft Sans Serif" w:hAnsi="Microsoft Sans Serif" w:cs="Microsoft Sans Serif"/>
          <w:b/>
          <w:sz w:val="28"/>
          <w:szCs w:val="28"/>
          <w:lang w:val="fr-FR"/>
        </w:rPr>
        <w:t xml:space="preserve"> de solutions réalistes et durables</w:t>
      </w:r>
    </w:p>
    <w:tbl>
      <w:tblPr>
        <w:tblStyle w:val="TableGrid"/>
        <w:tblW w:w="13036" w:type="dxa"/>
        <w:tblLook w:val="04A0" w:firstRow="1" w:lastRow="0" w:firstColumn="1" w:lastColumn="0" w:noHBand="0" w:noVBand="1"/>
      </w:tblPr>
      <w:tblGrid>
        <w:gridCol w:w="6232"/>
        <w:gridCol w:w="567"/>
        <w:gridCol w:w="6237"/>
      </w:tblGrid>
      <w:tr w:rsidR="005E6DC9" w:rsidRPr="00360F4A" w:rsidTr="00F03DC7">
        <w:tc>
          <w:tcPr>
            <w:tcW w:w="6232" w:type="dxa"/>
          </w:tcPr>
          <w:p w:rsidR="005E6DC9" w:rsidRDefault="005E6DC9"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Solutions possibles :</w:t>
            </w:r>
            <w:r>
              <w:rPr>
                <w:rFonts w:ascii="Microsoft Sans Serif" w:hAnsi="Microsoft Sans Serif" w:cs="Microsoft Sans Serif"/>
                <w:lang w:val="fr-FR"/>
              </w:rPr>
              <w:t xml:space="preserve"> Qu’est-ce que l’autre partie pourrait m’offrir qui répondrait à mes besoins prioritaires ?</w:t>
            </w:r>
          </w:p>
          <w:p w:rsidR="005E6DC9" w:rsidRDefault="00FD1E32"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940291069"/>
                <w:placeholder>
                  <w:docPart w:val="815B7C60FA1F4AD282FB571DF354C024"/>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5E6DC9" w:rsidRDefault="006215CD" w:rsidP="00577A20">
            <w:pPr>
              <w:spacing w:before="80" w:after="80"/>
              <w:jc w:val="both"/>
              <w:rPr>
                <w:rFonts w:ascii="Microsoft Sans Serif" w:hAnsi="Microsoft Sans Serif" w:cs="Microsoft Sans Serif"/>
                <w:lang w:val="fr-FR"/>
              </w:rPr>
            </w:pPr>
          </w:p>
        </w:tc>
        <w:tc>
          <w:tcPr>
            <w:tcW w:w="567" w:type="dxa"/>
            <w:tcBorders>
              <w:top w:val="nil"/>
              <w:bottom w:val="nil"/>
            </w:tcBorders>
          </w:tcPr>
          <w:p w:rsidR="005E6DC9" w:rsidRDefault="005E6DC9" w:rsidP="00577A20">
            <w:pPr>
              <w:spacing w:before="80" w:after="80"/>
              <w:jc w:val="both"/>
              <w:rPr>
                <w:rFonts w:ascii="Microsoft Sans Serif" w:hAnsi="Microsoft Sans Serif" w:cs="Microsoft Sans Serif"/>
                <w:lang w:val="fr-FR"/>
              </w:rPr>
            </w:pPr>
          </w:p>
        </w:tc>
        <w:tc>
          <w:tcPr>
            <w:tcW w:w="6237" w:type="dxa"/>
          </w:tcPr>
          <w:p w:rsidR="00A21C42" w:rsidRDefault="00A21C42" w:rsidP="00A21C42">
            <w:pPr>
              <w:spacing w:before="80" w:after="80"/>
              <w:jc w:val="both"/>
              <w:rPr>
                <w:rFonts w:ascii="Microsoft Sans Serif" w:hAnsi="Microsoft Sans Serif" w:cs="Microsoft Sans Serif"/>
                <w:b/>
                <w:lang w:val="fr-FR"/>
              </w:rPr>
            </w:pPr>
            <w:r>
              <w:rPr>
                <w:rFonts w:ascii="Microsoft Sans Serif" w:hAnsi="Microsoft Sans Serif" w:cs="Microsoft Sans Serif"/>
                <w:b/>
                <w:lang w:val="fr-FR"/>
              </w:rPr>
              <w:t xml:space="preserve">Examen objectif : </w:t>
            </w:r>
          </w:p>
          <w:p w:rsidR="00A21C42" w:rsidRDefault="00A21C42" w:rsidP="00A21C42">
            <w:pPr>
              <w:spacing w:before="80" w:after="80"/>
              <w:jc w:val="both"/>
              <w:rPr>
                <w:rFonts w:ascii="Microsoft Sans Serif" w:hAnsi="Microsoft Sans Serif" w:cs="Microsoft Sans Serif"/>
                <w:lang w:val="fr-FR"/>
              </w:rPr>
            </w:pPr>
            <w:r w:rsidRPr="005E6DC9">
              <w:rPr>
                <w:rFonts w:ascii="Microsoft Sans Serif" w:hAnsi="Microsoft Sans Serif" w:cs="Microsoft Sans Serif"/>
                <w:lang w:val="fr-FR"/>
              </w:rPr>
              <w:t>Est-ce qu’il est réaliste</w:t>
            </w:r>
            <w:r w:rsidR="007D7F52">
              <w:rPr>
                <w:rFonts w:ascii="Microsoft Sans Serif" w:hAnsi="Microsoft Sans Serif" w:cs="Microsoft Sans Serif"/>
                <w:lang w:val="fr-FR"/>
              </w:rPr>
              <w:t xml:space="preserve"> </w:t>
            </w:r>
            <w:r>
              <w:rPr>
                <w:rFonts w:ascii="Microsoft Sans Serif" w:hAnsi="Microsoft Sans Serif" w:cs="Microsoft Sans Serif"/>
                <w:lang w:val="fr-FR"/>
              </w:rPr>
              <w:t>/</w:t>
            </w:r>
            <w:r w:rsidR="007D7F52">
              <w:rPr>
                <w:rFonts w:ascii="Microsoft Sans Serif" w:hAnsi="Microsoft Sans Serif" w:cs="Microsoft Sans Serif"/>
                <w:lang w:val="fr-FR"/>
              </w:rPr>
              <w:t xml:space="preserve"> </w:t>
            </w:r>
            <w:r>
              <w:rPr>
                <w:rFonts w:ascii="Microsoft Sans Serif" w:hAnsi="Microsoft Sans Serif" w:cs="Microsoft Sans Serif"/>
                <w:lang w:val="fr-FR"/>
              </w:rPr>
              <w:t>juste</w:t>
            </w:r>
            <w:r w:rsidRPr="005E6DC9">
              <w:rPr>
                <w:rFonts w:ascii="Microsoft Sans Serif" w:hAnsi="Microsoft Sans Serif" w:cs="Microsoft Sans Serif"/>
                <w:lang w:val="fr-FR"/>
              </w:rPr>
              <w:t xml:space="preserve"> pour moi d’espérer que l’autre partie m’offre </w:t>
            </w:r>
            <w:r>
              <w:rPr>
                <w:rFonts w:ascii="Microsoft Sans Serif" w:hAnsi="Microsoft Sans Serif" w:cs="Microsoft Sans Serif"/>
                <w:lang w:val="fr-FR"/>
              </w:rPr>
              <w:t>ce que je demande</w:t>
            </w:r>
            <w:r w:rsidRPr="005E6DC9">
              <w:rPr>
                <w:rFonts w:ascii="Microsoft Sans Serif" w:hAnsi="Microsoft Sans Serif" w:cs="Microsoft Sans Serif"/>
                <w:lang w:val="fr-FR"/>
              </w:rPr>
              <w:t> ?</w:t>
            </w:r>
            <w:r>
              <w:rPr>
                <w:rFonts w:ascii="Microsoft Sans Serif" w:hAnsi="Microsoft Sans Serif" w:cs="Microsoft Sans Serif"/>
                <w:lang w:val="fr-FR"/>
              </w:rPr>
              <w:t xml:space="preserve"> </w:t>
            </w:r>
          </w:p>
          <w:p w:rsidR="00A21C42" w:rsidRDefault="00FD1E32" w:rsidP="00A21C42">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550580410"/>
                <w:placeholder>
                  <w:docPart w:val="67284CD023854A169CFAE744D9AFA5D5"/>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360F4A" w:rsidRDefault="006215CD" w:rsidP="00A21C42">
            <w:pPr>
              <w:spacing w:before="80" w:after="80"/>
              <w:jc w:val="both"/>
              <w:rPr>
                <w:rFonts w:ascii="Microsoft Sans Serif" w:hAnsi="Microsoft Sans Serif" w:cs="Microsoft Sans Serif"/>
                <w:sz w:val="12"/>
                <w:szCs w:val="12"/>
                <w:lang w:val="fr-FR"/>
              </w:rPr>
            </w:pPr>
          </w:p>
          <w:p w:rsidR="00A21C42" w:rsidRDefault="00A21C42" w:rsidP="00A21C42">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A-t-elle les moyens de le faire ? </w:t>
            </w:r>
          </w:p>
          <w:p w:rsidR="00A21C42" w:rsidRDefault="00FD1E32" w:rsidP="00A21C42">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216312861"/>
                <w:placeholder>
                  <w:docPart w:val="AB3034D8906A4E249D2A9274F6085F98"/>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360F4A" w:rsidRDefault="006215CD" w:rsidP="00A21C42">
            <w:pPr>
              <w:spacing w:before="80" w:after="80"/>
              <w:jc w:val="both"/>
              <w:rPr>
                <w:rFonts w:ascii="Microsoft Sans Serif" w:hAnsi="Microsoft Sans Serif" w:cs="Microsoft Sans Serif"/>
                <w:sz w:val="12"/>
                <w:szCs w:val="12"/>
                <w:lang w:val="fr-FR"/>
              </w:rPr>
            </w:pPr>
          </w:p>
          <w:p w:rsidR="00A21C42" w:rsidRDefault="00A21C42" w:rsidP="00A21C42">
            <w:pPr>
              <w:spacing w:before="80" w:after="80"/>
              <w:jc w:val="both"/>
              <w:rPr>
                <w:rFonts w:ascii="Arial" w:hAnsi="Arial" w:cs="Arial"/>
                <w:b/>
                <w:lang w:val="fr-FR"/>
              </w:rPr>
            </w:pPr>
            <w:r>
              <w:rPr>
                <w:rFonts w:ascii="Microsoft Sans Serif" w:hAnsi="Microsoft Sans Serif" w:cs="Microsoft Sans Serif"/>
                <w:lang w:val="fr-FR"/>
              </w:rPr>
              <w:t>Ces solutions ont-elles des effets secondaires indésirables auxquels que je n’aurais pas pensé ?</w:t>
            </w:r>
          </w:p>
          <w:p w:rsidR="009F305D" w:rsidRPr="009F305D" w:rsidRDefault="00FD1E32" w:rsidP="00577A20">
            <w:pPr>
              <w:spacing w:before="80" w:after="80"/>
              <w:jc w:val="both"/>
              <w:rPr>
                <w:rFonts w:ascii="Arial" w:hAnsi="Arial" w:cs="Arial"/>
                <w:b/>
                <w:lang w:val="fr-FR"/>
              </w:rPr>
            </w:pPr>
            <w:sdt>
              <w:sdtPr>
                <w:rPr>
                  <w:rFonts w:ascii="Microsoft Sans Serif" w:hAnsi="Microsoft Sans Serif" w:cs="Microsoft Sans Serif"/>
                  <w:sz w:val="20"/>
                  <w:szCs w:val="20"/>
                </w:rPr>
                <w:id w:val="-1294284252"/>
                <w:placeholder>
                  <w:docPart w:val="46D6FC7F2E86449084070AB5CFAB407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F03DC7" w:rsidRPr="00360F4A" w:rsidTr="00F03DC7">
        <w:tc>
          <w:tcPr>
            <w:tcW w:w="6232" w:type="dxa"/>
          </w:tcPr>
          <w:p w:rsidR="00F03DC7" w:rsidRDefault="00A21C42" w:rsidP="00F03DC7">
            <w:pPr>
              <w:spacing w:before="80" w:after="80"/>
              <w:jc w:val="both"/>
              <w:rPr>
                <w:rFonts w:ascii="Microsoft Sans Serif" w:hAnsi="Microsoft Sans Serif" w:cs="Microsoft Sans Serif"/>
                <w:b/>
                <w:lang w:val="fr-FR"/>
              </w:rPr>
            </w:pPr>
            <w:r>
              <w:rPr>
                <w:rFonts w:ascii="Microsoft Sans Serif" w:hAnsi="Microsoft Sans Serif" w:cs="Microsoft Sans Serif"/>
                <w:b/>
                <w:lang w:val="fr-FR"/>
              </w:rPr>
              <w:t>Mes chances</w:t>
            </w:r>
            <w:r w:rsidR="00F03DC7">
              <w:rPr>
                <w:rFonts w:ascii="Microsoft Sans Serif" w:hAnsi="Microsoft Sans Serif" w:cs="Microsoft Sans Serif"/>
                <w:b/>
                <w:lang w:val="fr-FR"/>
              </w:rPr>
              <w:t xml:space="preserve"> de succès</w:t>
            </w:r>
            <w:r>
              <w:rPr>
                <w:rFonts w:ascii="Microsoft Sans Serif" w:hAnsi="Microsoft Sans Serif" w:cs="Microsoft Sans Serif"/>
                <w:b/>
                <w:lang w:val="fr-FR"/>
              </w:rPr>
              <w:t xml:space="preserve"> </w:t>
            </w:r>
            <w:r w:rsidR="00F03DC7">
              <w:rPr>
                <w:rFonts w:ascii="Microsoft Sans Serif" w:hAnsi="Microsoft Sans Serif" w:cs="Microsoft Sans Serif"/>
                <w:b/>
                <w:lang w:val="fr-FR"/>
              </w:rPr>
              <w:t xml:space="preserve">: </w:t>
            </w:r>
          </w:p>
          <w:p w:rsidR="00F03DC7" w:rsidRDefault="00F03DC7" w:rsidP="00F03DC7">
            <w:pPr>
              <w:spacing w:before="80" w:after="80"/>
              <w:jc w:val="both"/>
              <w:rPr>
                <w:rFonts w:ascii="Microsoft Sans Serif" w:hAnsi="Microsoft Sans Serif" w:cs="Microsoft Sans Serif"/>
                <w:lang w:val="fr-FR"/>
              </w:rPr>
            </w:pPr>
            <w:r w:rsidRPr="001C5962">
              <w:rPr>
                <w:rFonts w:ascii="Microsoft Sans Serif" w:hAnsi="Microsoft Sans Serif" w:cs="Microsoft Sans Serif"/>
                <w:lang w:val="fr-FR"/>
              </w:rPr>
              <w:t>Ai-je toute la preuve dont l’arbitre a besoin pour m’accorder gain de cause ?</w:t>
            </w:r>
          </w:p>
          <w:p w:rsidR="00F03DC7" w:rsidRDefault="00FD1E32" w:rsidP="00F03DC7">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126772168"/>
                <w:placeholder>
                  <w:docPart w:val="194F56B740BA4270A26B47F8D8BE67FB"/>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F03DC7" w:rsidRPr="00360F4A" w:rsidRDefault="00F03DC7" w:rsidP="00F03DC7">
            <w:pPr>
              <w:spacing w:before="80" w:after="80"/>
              <w:jc w:val="both"/>
              <w:rPr>
                <w:rFonts w:ascii="Microsoft Sans Serif" w:hAnsi="Microsoft Sans Serif" w:cs="Microsoft Sans Serif"/>
                <w:sz w:val="12"/>
                <w:szCs w:val="12"/>
                <w:lang w:val="fr-FR"/>
              </w:rPr>
            </w:pPr>
          </w:p>
          <w:p w:rsidR="00F03DC7" w:rsidRDefault="00F03DC7" w:rsidP="00F03DC7">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Est-il sage pour moi d’accepter de combler une partie de mes attentes seulement, plutôt que de risquer de tout perdre à l’arbitrage ?</w:t>
            </w:r>
          </w:p>
          <w:p w:rsidR="00F03DC7" w:rsidRDefault="00FD1E32" w:rsidP="00577A20">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234629725"/>
                <w:placeholder>
                  <w:docPart w:val="97206822BCC14E498F31449EA96201E4"/>
                </w:placeholder>
              </w:sdtPr>
              <w:sdtEndPr/>
              <w:sdtContent>
                <w:r w:rsidR="00877B20">
                  <w:rPr>
                    <w:rFonts w:ascii="Microsoft Sans Serif" w:hAnsi="Microsoft Sans Serif" w:cs="Microsoft Sans Serif"/>
                    <w:sz w:val="20"/>
                    <w:szCs w:val="20"/>
                  </w:rPr>
                  <w:fldChar w:fldCharType="begin">
                    <w:ffData>
                      <w:name w:val="Text1"/>
                      <w:enabled/>
                      <w:calcOnExit w:val="0"/>
                      <w:textInput/>
                    </w:ffData>
                  </w:fldChar>
                </w:r>
                <w:r w:rsidR="00877B20">
                  <w:rPr>
                    <w:rFonts w:ascii="Microsoft Sans Serif" w:hAnsi="Microsoft Sans Serif" w:cs="Microsoft Sans Serif"/>
                    <w:sz w:val="20"/>
                    <w:szCs w:val="20"/>
                  </w:rPr>
                  <w:instrText xml:space="preserve"> FORMTEXT </w:instrText>
                </w:r>
                <w:r w:rsidR="00877B20">
                  <w:rPr>
                    <w:rFonts w:ascii="Microsoft Sans Serif" w:hAnsi="Microsoft Sans Serif" w:cs="Microsoft Sans Serif"/>
                    <w:sz w:val="20"/>
                    <w:szCs w:val="20"/>
                  </w:rPr>
                </w:r>
                <w:r w:rsidR="00877B20">
                  <w:rPr>
                    <w:rFonts w:ascii="Microsoft Sans Serif" w:hAnsi="Microsoft Sans Serif" w:cs="Microsoft Sans Serif"/>
                    <w:sz w:val="20"/>
                    <w:szCs w:val="20"/>
                  </w:rPr>
                  <w:fldChar w:fldCharType="separate"/>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sz w:val="20"/>
                    <w:szCs w:val="20"/>
                  </w:rPr>
                  <w:fldChar w:fldCharType="end"/>
                </w:r>
              </w:sdtContent>
            </w:sdt>
          </w:p>
        </w:tc>
        <w:tc>
          <w:tcPr>
            <w:tcW w:w="567" w:type="dxa"/>
            <w:tcBorders>
              <w:top w:val="nil"/>
              <w:bottom w:val="nil"/>
            </w:tcBorders>
          </w:tcPr>
          <w:p w:rsidR="00F03DC7" w:rsidRDefault="00F03DC7" w:rsidP="00577A20">
            <w:pPr>
              <w:spacing w:before="80" w:after="80"/>
              <w:jc w:val="both"/>
              <w:rPr>
                <w:rFonts w:ascii="Microsoft Sans Serif" w:hAnsi="Microsoft Sans Serif" w:cs="Microsoft Sans Serif"/>
                <w:lang w:val="fr-FR"/>
              </w:rPr>
            </w:pPr>
          </w:p>
        </w:tc>
        <w:tc>
          <w:tcPr>
            <w:tcW w:w="6237" w:type="dxa"/>
          </w:tcPr>
          <w:p w:rsidR="00A21C42" w:rsidRDefault="00A21C42" w:rsidP="00A21C42">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Contrepartie : </w:t>
            </w:r>
            <w:r w:rsidRPr="005E6DC9">
              <w:rPr>
                <w:rFonts w:ascii="Microsoft Sans Serif" w:hAnsi="Microsoft Sans Serif" w:cs="Microsoft Sans Serif"/>
                <w:lang w:val="fr-FR"/>
              </w:rPr>
              <w:t>Que suis-je prêt</w:t>
            </w:r>
            <w:r w:rsidR="006215CD">
              <w:rPr>
                <w:rFonts w:ascii="Microsoft Sans Serif" w:hAnsi="Microsoft Sans Serif" w:cs="Microsoft Sans Serif"/>
                <w:lang w:val="fr-FR"/>
              </w:rPr>
              <w:t xml:space="preserve">(e) </w:t>
            </w:r>
            <w:r w:rsidRPr="005E6DC9">
              <w:rPr>
                <w:rFonts w:ascii="Microsoft Sans Serif" w:hAnsi="Microsoft Sans Serif" w:cs="Microsoft Sans Serif"/>
                <w:lang w:val="fr-FR"/>
              </w:rPr>
              <w:t xml:space="preserve">à concéder à l’autre partie pour augmenter mes chances qu’elle accepte </w:t>
            </w:r>
            <w:r>
              <w:rPr>
                <w:rFonts w:ascii="Microsoft Sans Serif" w:hAnsi="Microsoft Sans Serif" w:cs="Microsoft Sans Serif"/>
                <w:lang w:val="fr-FR"/>
              </w:rPr>
              <w:t xml:space="preserve">une ou plusieurs de </w:t>
            </w:r>
            <w:r w:rsidRPr="005E6DC9">
              <w:rPr>
                <w:rFonts w:ascii="Microsoft Sans Serif" w:hAnsi="Microsoft Sans Serif" w:cs="Microsoft Sans Serif"/>
                <w:lang w:val="fr-FR"/>
              </w:rPr>
              <w:t>mes propositions de solutions ?</w:t>
            </w:r>
          </w:p>
          <w:p w:rsidR="00F03DC7" w:rsidRDefault="00FD1E32" w:rsidP="00A21C42">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144719288"/>
                <w:placeholder>
                  <w:docPart w:val="FC107E03DA344FEBBE64C8604E214E95"/>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bl>
    <w:p w:rsidR="00E049EF" w:rsidRDefault="00E049EF" w:rsidP="00A21C42">
      <w:pPr>
        <w:tabs>
          <w:tab w:val="left" w:pos="6345"/>
          <w:tab w:val="left" w:pos="6912"/>
        </w:tabs>
        <w:spacing w:before="80" w:after="80"/>
        <w:ind w:left="113"/>
        <w:rPr>
          <w:rFonts w:ascii="Microsoft Sans Serif" w:hAnsi="Microsoft Sans Serif" w:cs="Microsoft Sans Serif"/>
          <w:lang w:val="fr-FR"/>
        </w:rPr>
      </w:pPr>
      <w:r>
        <w:rPr>
          <w:rFonts w:ascii="Microsoft Sans Serif" w:hAnsi="Microsoft Sans Serif" w:cs="Microsoft Sans Serif"/>
          <w:b/>
          <w:lang w:val="fr-FR"/>
        </w:rPr>
        <w:t xml:space="preserve">Autres : </w:t>
      </w:r>
      <w:r w:rsidRPr="00E049EF">
        <w:rPr>
          <w:rFonts w:ascii="Microsoft Sans Serif" w:hAnsi="Microsoft Sans Serif" w:cs="Microsoft Sans Serif"/>
          <w:lang w:val="fr-FR"/>
        </w:rPr>
        <w:t>Utilisez l’</w:t>
      </w:r>
      <w:r w:rsidR="00943DAA">
        <w:rPr>
          <w:rFonts w:ascii="Microsoft Sans Serif" w:hAnsi="Microsoft Sans Serif" w:cs="Microsoft Sans Serif"/>
          <w:lang w:val="fr-FR"/>
        </w:rPr>
        <w:t xml:space="preserve">espace ci-dessous </w:t>
      </w:r>
      <w:r w:rsidRPr="00E049EF">
        <w:rPr>
          <w:rFonts w:ascii="Microsoft Sans Serif" w:hAnsi="Microsoft Sans Serif" w:cs="Microsoft Sans Serif"/>
          <w:lang w:val="fr-FR"/>
        </w:rPr>
        <w:t>pour noter toute autre réflexion qui ne cadre pas dans la grille ci-dessus, comme par exemple des questions que vous voulez vou</w:t>
      </w:r>
      <w:r w:rsidR="00943DAA">
        <w:rPr>
          <w:rFonts w:ascii="Microsoft Sans Serif" w:hAnsi="Microsoft Sans Serif" w:cs="Microsoft Sans Serif"/>
          <w:lang w:val="fr-FR"/>
        </w:rPr>
        <w:t>s</w:t>
      </w:r>
      <w:r w:rsidRPr="00E049EF">
        <w:rPr>
          <w:rFonts w:ascii="Microsoft Sans Serif" w:hAnsi="Microsoft Sans Serif" w:cs="Microsoft Sans Serif"/>
          <w:lang w:val="fr-FR"/>
        </w:rPr>
        <w:t xml:space="preserve"> rappeler de poser à l’autre partie</w:t>
      </w:r>
      <w:r w:rsidR="00FD3AF5">
        <w:rPr>
          <w:rFonts w:ascii="Microsoft Sans Serif" w:hAnsi="Microsoft Sans Serif" w:cs="Microsoft Sans Serif"/>
          <w:lang w:val="fr-FR"/>
        </w:rPr>
        <w:t xml:space="preserve"> ou au FR</w:t>
      </w:r>
      <w:r>
        <w:rPr>
          <w:rFonts w:ascii="Microsoft Sans Serif" w:hAnsi="Microsoft Sans Serif" w:cs="Microsoft Sans Serif"/>
          <w:lang w:val="fr-FR"/>
        </w:rPr>
        <w:t>.</w:t>
      </w:r>
      <w:r>
        <w:rPr>
          <w:rFonts w:ascii="Microsoft Sans Serif" w:hAnsi="Microsoft Sans Serif" w:cs="Microsoft Sans Serif"/>
          <w:b/>
          <w:lang w:val="fr-FR"/>
        </w:rPr>
        <w:tab/>
      </w:r>
      <w:r>
        <w:rPr>
          <w:rFonts w:ascii="Microsoft Sans Serif" w:hAnsi="Microsoft Sans Serif" w:cs="Microsoft Sans Serif"/>
          <w:lang w:val="fr-FR"/>
        </w:rPr>
        <w:tab/>
      </w:r>
    </w:p>
    <w:p w:rsidR="00360F4A" w:rsidRDefault="00FD1E32" w:rsidP="00A21C42">
      <w:pPr>
        <w:tabs>
          <w:tab w:val="left" w:pos="6345"/>
          <w:tab w:val="left" w:pos="6912"/>
        </w:tabs>
        <w:spacing w:before="80" w:after="80"/>
        <w:ind w:left="113"/>
        <w:rPr>
          <w:rFonts w:ascii="Microsoft Sans Serif" w:hAnsi="Microsoft Sans Serif" w:cs="Microsoft Sans Serif"/>
          <w:b/>
          <w:lang w:val="fr-FR"/>
        </w:rPr>
      </w:pPr>
      <w:sdt>
        <w:sdtPr>
          <w:rPr>
            <w:rFonts w:ascii="Microsoft Sans Serif" w:hAnsi="Microsoft Sans Serif" w:cs="Microsoft Sans Serif"/>
            <w:sz w:val="20"/>
            <w:szCs w:val="20"/>
          </w:rPr>
          <w:id w:val="1389768592"/>
          <w:placeholder>
            <w:docPart w:val="1F2B35CA3FFB4CA886A4B4F34F79A5F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sectPr w:rsidR="00360F4A" w:rsidSect="00236021">
      <w:headerReference w:type="default" r:id="rId11"/>
      <w:footerReference w:type="default" r:id="rId12"/>
      <w:pgSz w:w="15840" w:h="12240" w:orient="landscape"/>
      <w:pgMar w:top="1440" w:right="1440" w:bottom="1276"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32" w:rsidRDefault="00FD1E32" w:rsidP="002E7A6E">
      <w:pPr>
        <w:spacing w:after="0" w:line="240" w:lineRule="auto"/>
      </w:pPr>
      <w:r>
        <w:separator/>
      </w:r>
    </w:p>
  </w:endnote>
  <w:endnote w:type="continuationSeparator" w:id="0">
    <w:p w:rsidR="00FD1E32" w:rsidRDefault="00FD1E32" w:rsidP="002E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3E" w:rsidRDefault="0017513E" w:rsidP="0017513E">
    <w:pPr>
      <w:pStyle w:val="Footer"/>
      <w:jc w:val="center"/>
    </w:pPr>
    <w:r>
      <w:rPr>
        <w:noProof/>
        <w:lang w:val="fr-CA" w:eastAsia="fr-CA"/>
      </w:rPr>
      <w:drawing>
        <wp:anchor distT="0" distB="0" distL="114300" distR="114300" simplePos="0" relativeHeight="251658240" behindDoc="0" locked="0" layoutInCell="1" allowOverlap="1">
          <wp:simplePos x="0" y="0"/>
          <wp:positionH relativeFrom="column">
            <wp:posOffset>2184400</wp:posOffset>
          </wp:positionH>
          <wp:positionV relativeFrom="paragraph">
            <wp:posOffset>-683895</wp:posOffset>
          </wp:positionV>
          <wp:extent cx="1572504" cy="850900"/>
          <wp:effectExtent l="0" t="0" r="8890" b="6350"/>
          <wp:wrapThrough wrapText="bothSides">
            <wp:wrapPolygon edited="0">
              <wp:start x="0" y="0"/>
              <wp:lineTo x="0" y="21278"/>
              <wp:lineTo x="21460" y="21278"/>
              <wp:lineTo x="214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DSC_RGB_text_conflict-20080207-164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504" cy="8509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6B" w:rsidRDefault="00081F6B" w:rsidP="001751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32" w:rsidRDefault="00FD1E32" w:rsidP="002E7A6E">
      <w:pPr>
        <w:spacing w:after="0" w:line="240" w:lineRule="auto"/>
      </w:pPr>
      <w:r>
        <w:separator/>
      </w:r>
    </w:p>
  </w:footnote>
  <w:footnote w:type="continuationSeparator" w:id="0">
    <w:p w:rsidR="00FD1E32" w:rsidRDefault="00FD1E32" w:rsidP="002E7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6E" w:rsidRDefault="002E7A6E">
    <w:pPr>
      <w:pStyle w:val="Header"/>
    </w:pPr>
    <w:r>
      <w:rPr>
        <w:noProof/>
        <w:lang w:val="fr-CA" w:eastAsia="fr-CA"/>
      </w:rPr>
      <w:drawing>
        <wp:inline distT="0" distB="0" distL="0" distR="0" wp14:anchorId="02F28664" wp14:editId="2D1A6706">
          <wp:extent cx="5943600" cy="5327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_secondar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3277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D" w:rsidRDefault="00081F6B" w:rsidP="00AA597D">
    <w:pPr>
      <w:pStyle w:val="Header"/>
      <w:jc w:val="center"/>
    </w:pPr>
    <w:r>
      <w:rPr>
        <w:noProof/>
        <w:lang w:val="fr-CA" w:eastAsia="fr-CA"/>
      </w:rPr>
      <w:drawing>
        <wp:inline distT="0" distB="0" distL="0" distR="0" wp14:anchorId="579AD605" wp14:editId="6A115F25">
          <wp:extent cx="1060450" cy="5400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DSC_CMYK_no-text.jpg"/>
                  <pic:cNvPicPr/>
                </pic:nvPicPr>
                <pic:blipFill>
                  <a:blip r:embed="rId1">
                    <a:extLst>
                      <a:ext uri="{28A0092B-C50C-407E-A947-70E740481C1C}">
                        <a14:useLocalDpi xmlns:a14="http://schemas.microsoft.com/office/drawing/2010/main" val="0"/>
                      </a:ext>
                    </a:extLst>
                  </a:blip>
                  <a:stretch>
                    <a:fillRect/>
                  </a:stretch>
                </pic:blipFill>
                <pic:spPr>
                  <a:xfrm>
                    <a:off x="0" y="0"/>
                    <a:ext cx="1093396" cy="556822"/>
                  </a:xfrm>
                  <a:prstGeom prst="rect">
                    <a:avLst/>
                  </a:prstGeom>
                </pic:spPr>
              </pic:pic>
            </a:graphicData>
          </a:graphic>
        </wp:inline>
      </w:drawing>
    </w:r>
    <w:r w:rsidR="00AA597D">
      <w:rPr>
        <w:noProof/>
        <w:lang w:val="fr-CA" w:eastAsia="fr-CA"/>
      </w:rPr>
      <w:drawing>
        <wp:inline distT="0" distB="0" distL="0" distR="0" wp14:anchorId="2EFC1BB0" wp14:editId="18BEEA35">
          <wp:extent cx="5943600" cy="53277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_secondary.jpg"/>
                  <pic:cNvPicPr/>
                </pic:nvPicPr>
                <pic:blipFill>
                  <a:blip r:embed="rId2">
                    <a:extLst>
                      <a:ext uri="{28A0092B-C50C-407E-A947-70E740481C1C}">
                        <a14:useLocalDpi xmlns:a14="http://schemas.microsoft.com/office/drawing/2010/main" val="0"/>
                      </a:ext>
                    </a:extLst>
                  </a:blip>
                  <a:stretch>
                    <a:fillRect/>
                  </a:stretch>
                </pic:blipFill>
                <pic:spPr>
                  <a:xfrm>
                    <a:off x="0" y="0"/>
                    <a:ext cx="5943600" cy="532779"/>
                  </a:xfrm>
                  <a:prstGeom prst="rect">
                    <a:avLst/>
                  </a:prstGeom>
                </pic:spPr>
              </pic:pic>
            </a:graphicData>
          </a:graphic>
        </wp:inline>
      </w:drawing>
    </w:r>
  </w:p>
  <w:p w:rsidR="00150B4A" w:rsidRDefault="00150B4A" w:rsidP="00AA59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63A"/>
    <w:multiLevelType w:val="hybridMultilevel"/>
    <w:tmpl w:val="151E9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1A060A"/>
    <w:multiLevelType w:val="hybridMultilevel"/>
    <w:tmpl w:val="9FE0F58E"/>
    <w:lvl w:ilvl="0" w:tplc="10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2B"/>
    <w:rsid w:val="00006CD1"/>
    <w:rsid w:val="00021A74"/>
    <w:rsid w:val="000357C1"/>
    <w:rsid w:val="00052F12"/>
    <w:rsid w:val="0005459E"/>
    <w:rsid w:val="00061BA2"/>
    <w:rsid w:val="00064AB8"/>
    <w:rsid w:val="00066085"/>
    <w:rsid w:val="00081F6B"/>
    <w:rsid w:val="000820FE"/>
    <w:rsid w:val="00095F61"/>
    <w:rsid w:val="000A1689"/>
    <w:rsid w:val="000B74AA"/>
    <w:rsid w:val="000C7B07"/>
    <w:rsid w:val="000F2874"/>
    <w:rsid w:val="001058B5"/>
    <w:rsid w:val="00130715"/>
    <w:rsid w:val="00150B4A"/>
    <w:rsid w:val="0017513E"/>
    <w:rsid w:val="0019166D"/>
    <w:rsid w:val="001A12F3"/>
    <w:rsid w:val="001B1281"/>
    <w:rsid w:val="001B56D5"/>
    <w:rsid w:val="001C508D"/>
    <w:rsid w:val="001C5962"/>
    <w:rsid w:val="001D6A70"/>
    <w:rsid w:val="00225520"/>
    <w:rsid w:val="00235CAD"/>
    <w:rsid w:val="00236021"/>
    <w:rsid w:val="002533FD"/>
    <w:rsid w:val="002635AD"/>
    <w:rsid w:val="002725F1"/>
    <w:rsid w:val="00274B9B"/>
    <w:rsid w:val="00276D16"/>
    <w:rsid w:val="002779D0"/>
    <w:rsid w:val="00285E0A"/>
    <w:rsid w:val="002C5B59"/>
    <w:rsid w:val="002D5E96"/>
    <w:rsid w:val="002E7A6E"/>
    <w:rsid w:val="00304382"/>
    <w:rsid w:val="00360F4A"/>
    <w:rsid w:val="003831AB"/>
    <w:rsid w:val="0039432B"/>
    <w:rsid w:val="003A670E"/>
    <w:rsid w:val="003C5151"/>
    <w:rsid w:val="003C5E87"/>
    <w:rsid w:val="00432F9A"/>
    <w:rsid w:val="00481E8C"/>
    <w:rsid w:val="004D49B9"/>
    <w:rsid w:val="00535798"/>
    <w:rsid w:val="00543074"/>
    <w:rsid w:val="00545E24"/>
    <w:rsid w:val="00562D34"/>
    <w:rsid w:val="00570E45"/>
    <w:rsid w:val="00577A20"/>
    <w:rsid w:val="00594E0D"/>
    <w:rsid w:val="005957C9"/>
    <w:rsid w:val="005C2C02"/>
    <w:rsid w:val="005E6DC9"/>
    <w:rsid w:val="00613ECE"/>
    <w:rsid w:val="006215CD"/>
    <w:rsid w:val="00662A98"/>
    <w:rsid w:val="006646F0"/>
    <w:rsid w:val="006B11C3"/>
    <w:rsid w:val="00700F9D"/>
    <w:rsid w:val="00737D2E"/>
    <w:rsid w:val="00743E74"/>
    <w:rsid w:val="00781010"/>
    <w:rsid w:val="00784B72"/>
    <w:rsid w:val="007D7F52"/>
    <w:rsid w:val="007F2317"/>
    <w:rsid w:val="007F65C0"/>
    <w:rsid w:val="007F66D3"/>
    <w:rsid w:val="007F7B25"/>
    <w:rsid w:val="0083709E"/>
    <w:rsid w:val="00877B20"/>
    <w:rsid w:val="00895411"/>
    <w:rsid w:val="008B2DB7"/>
    <w:rsid w:val="008B3067"/>
    <w:rsid w:val="008B7375"/>
    <w:rsid w:val="008C4B16"/>
    <w:rsid w:val="008C67F1"/>
    <w:rsid w:val="00902C19"/>
    <w:rsid w:val="00943DAA"/>
    <w:rsid w:val="00963E28"/>
    <w:rsid w:val="009971B4"/>
    <w:rsid w:val="009E67D7"/>
    <w:rsid w:val="009F305D"/>
    <w:rsid w:val="00A158E6"/>
    <w:rsid w:val="00A15F53"/>
    <w:rsid w:val="00A21C42"/>
    <w:rsid w:val="00A5753E"/>
    <w:rsid w:val="00A6058E"/>
    <w:rsid w:val="00A66580"/>
    <w:rsid w:val="00A8449F"/>
    <w:rsid w:val="00AA597D"/>
    <w:rsid w:val="00AE1C4B"/>
    <w:rsid w:val="00AE6041"/>
    <w:rsid w:val="00B0377F"/>
    <w:rsid w:val="00B11F16"/>
    <w:rsid w:val="00B24DE3"/>
    <w:rsid w:val="00B96E94"/>
    <w:rsid w:val="00BB1B8B"/>
    <w:rsid w:val="00BE0F49"/>
    <w:rsid w:val="00C02DC6"/>
    <w:rsid w:val="00C03484"/>
    <w:rsid w:val="00C055E4"/>
    <w:rsid w:val="00CE07A0"/>
    <w:rsid w:val="00D01240"/>
    <w:rsid w:val="00D05939"/>
    <w:rsid w:val="00D1157F"/>
    <w:rsid w:val="00D440AB"/>
    <w:rsid w:val="00D64E31"/>
    <w:rsid w:val="00D737CC"/>
    <w:rsid w:val="00DC669B"/>
    <w:rsid w:val="00E049EF"/>
    <w:rsid w:val="00E44B3C"/>
    <w:rsid w:val="00E45852"/>
    <w:rsid w:val="00E7437B"/>
    <w:rsid w:val="00E74B24"/>
    <w:rsid w:val="00E84BDD"/>
    <w:rsid w:val="00EB0AEA"/>
    <w:rsid w:val="00EB3108"/>
    <w:rsid w:val="00EE4C15"/>
    <w:rsid w:val="00EF62E1"/>
    <w:rsid w:val="00F03DC7"/>
    <w:rsid w:val="00F047E3"/>
    <w:rsid w:val="00F077B8"/>
    <w:rsid w:val="00F14A95"/>
    <w:rsid w:val="00F2354D"/>
    <w:rsid w:val="00F76762"/>
    <w:rsid w:val="00F77015"/>
    <w:rsid w:val="00F9784A"/>
    <w:rsid w:val="00FB6750"/>
    <w:rsid w:val="00FC3791"/>
    <w:rsid w:val="00FD1E32"/>
    <w:rsid w:val="00FD3AF5"/>
    <w:rsid w:val="00FD73A7"/>
    <w:rsid w:val="00FE06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920BE-92C2-402F-8A11-E39987F3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6E"/>
  </w:style>
  <w:style w:type="paragraph" w:styleId="Footer">
    <w:name w:val="footer"/>
    <w:basedOn w:val="Normal"/>
    <w:link w:val="FooterChar"/>
    <w:uiPriority w:val="99"/>
    <w:unhideWhenUsed/>
    <w:rsid w:val="002E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6E"/>
  </w:style>
  <w:style w:type="paragraph" w:styleId="ListParagraph">
    <w:name w:val="List Paragraph"/>
    <w:basedOn w:val="Normal"/>
    <w:uiPriority w:val="34"/>
    <w:qFormat/>
    <w:rsid w:val="00F077B8"/>
    <w:pPr>
      <w:ind w:left="720"/>
      <w:contextualSpacing/>
    </w:pPr>
  </w:style>
  <w:style w:type="character" w:styleId="PlaceholderText">
    <w:name w:val="Placeholder Text"/>
    <w:basedOn w:val="DefaultParagraphFont"/>
    <w:uiPriority w:val="99"/>
    <w:semiHidden/>
    <w:rsid w:val="000F2874"/>
    <w:rPr>
      <w:color w:val="808080"/>
    </w:rPr>
  </w:style>
  <w:style w:type="table" w:styleId="TableGrid">
    <w:name w:val="Table Grid"/>
    <w:basedOn w:val="TableNormal"/>
    <w:uiPriority w:val="39"/>
    <w:rsid w:val="00AA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32082DFFAD4A898EB9C1F35AAA792D"/>
        <w:category>
          <w:name w:val="General"/>
          <w:gallery w:val="placeholder"/>
        </w:category>
        <w:types>
          <w:type w:val="bbPlcHdr"/>
        </w:types>
        <w:behaviors>
          <w:behavior w:val="content"/>
        </w:behaviors>
        <w:guid w:val="{EBA42FCC-9321-4A37-81C4-69D59ACF00F3}"/>
      </w:docPartPr>
      <w:docPartBody>
        <w:p w:rsidR="003D689F" w:rsidRDefault="00004A69" w:rsidP="00004A69">
          <w:pPr>
            <w:pStyle w:val="6C32082DFFAD4A898EB9C1F35AAA792D"/>
          </w:pPr>
          <w:r w:rsidRPr="00490F15">
            <w:rPr>
              <w:rStyle w:val="PlaceholderText"/>
            </w:rPr>
            <w:t>Click here to enter text.</w:t>
          </w:r>
        </w:p>
      </w:docPartBody>
    </w:docPart>
    <w:docPart>
      <w:docPartPr>
        <w:name w:val="4A21F862591646B89E6BC5D403A694CE"/>
        <w:category>
          <w:name w:val="General"/>
          <w:gallery w:val="placeholder"/>
        </w:category>
        <w:types>
          <w:type w:val="bbPlcHdr"/>
        </w:types>
        <w:behaviors>
          <w:behavior w:val="content"/>
        </w:behaviors>
        <w:guid w:val="{31E15554-2132-4093-9CF1-EC4F2C2C47F0}"/>
      </w:docPartPr>
      <w:docPartBody>
        <w:p w:rsidR="003D689F" w:rsidRDefault="00004A69" w:rsidP="00004A69">
          <w:pPr>
            <w:pStyle w:val="4A21F862591646B89E6BC5D403A694CE"/>
          </w:pPr>
          <w:r w:rsidRPr="00490F15">
            <w:rPr>
              <w:rStyle w:val="PlaceholderText"/>
            </w:rPr>
            <w:t>Click here to enter text.</w:t>
          </w:r>
        </w:p>
      </w:docPartBody>
    </w:docPart>
    <w:docPart>
      <w:docPartPr>
        <w:name w:val="052CB87179A44252ADC2486CA0BF6537"/>
        <w:category>
          <w:name w:val="General"/>
          <w:gallery w:val="placeholder"/>
        </w:category>
        <w:types>
          <w:type w:val="bbPlcHdr"/>
        </w:types>
        <w:behaviors>
          <w:behavior w:val="content"/>
        </w:behaviors>
        <w:guid w:val="{4994BF3E-D55A-4BFF-83FD-9CF68523A07F}"/>
      </w:docPartPr>
      <w:docPartBody>
        <w:p w:rsidR="003D689F" w:rsidRDefault="00004A69" w:rsidP="00004A69">
          <w:pPr>
            <w:pStyle w:val="052CB87179A44252ADC2486CA0BF6537"/>
          </w:pPr>
          <w:r w:rsidRPr="00490F15">
            <w:rPr>
              <w:rStyle w:val="PlaceholderText"/>
            </w:rPr>
            <w:t>Click here to enter text.</w:t>
          </w:r>
        </w:p>
      </w:docPartBody>
    </w:docPart>
    <w:docPart>
      <w:docPartPr>
        <w:name w:val="53B5B034B4554D379DBC325549E6937F"/>
        <w:category>
          <w:name w:val="General"/>
          <w:gallery w:val="placeholder"/>
        </w:category>
        <w:types>
          <w:type w:val="bbPlcHdr"/>
        </w:types>
        <w:behaviors>
          <w:behavior w:val="content"/>
        </w:behaviors>
        <w:guid w:val="{E9DDDD11-5A0B-4F0A-AAFE-914885727E52}"/>
      </w:docPartPr>
      <w:docPartBody>
        <w:p w:rsidR="003D689F" w:rsidRDefault="00004A69" w:rsidP="00004A69">
          <w:pPr>
            <w:pStyle w:val="53B5B034B4554D379DBC325549E6937F"/>
          </w:pPr>
          <w:r w:rsidRPr="00490F15">
            <w:rPr>
              <w:rStyle w:val="PlaceholderText"/>
            </w:rPr>
            <w:t>Click here to enter text.</w:t>
          </w:r>
        </w:p>
      </w:docPartBody>
    </w:docPart>
    <w:docPart>
      <w:docPartPr>
        <w:name w:val="6174D9A1F7CE4F6C8BB81D4BA6CBA42A"/>
        <w:category>
          <w:name w:val="General"/>
          <w:gallery w:val="placeholder"/>
        </w:category>
        <w:types>
          <w:type w:val="bbPlcHdr"/>
        </w:types>
        <w:behaviors>
          <w:behavior w:val="content"/>
        </w:behaviors>
        <w:guid w:val="{45BAF695-E847-44AD-8097-5C7B4A96DF7E}"/>
      </w:docPartPr>
      <w:docPartBody>
        <w:p w:rsidR="003D689F" w:rsidRDefault="00004A69" w:rsidP="00004A69">
          <w:pPr>
            <w:pStyle w:val="6174D9A1F7CE4F6C8BB81D4BA6CBA42A"/>
          </w:pPr>
          <w:r w:rsidRPr="00490F15">
            <w:rPr>
              <w:rStyle w:val="PlaceholderText"/>
            </w:rPr>
            <w:t>Click here to enter text.</w:t>
          </w:r>
        </w:p>
      </w:docPartBody>
    </w:docPart>
    <w:docPart>
      <w:docPartPr>
        <w:name w:val="121A4A159DC5448EBE956E87D3C94EFD"/>
        <w:category>
          <w:name w:val="General"/>
          <w:gallery w:val="placeholder"/>
        </w:category>
        <w:types>
          <w:type w:val="bbPlcHdr"/>
        </w:types>
        <w:behaviors>
          <w:behavior w:val="content"/>
        </w:behaviors>
        <w:guid w:val="{A9A9245B-1489-434C-8A3A-B571F61FA77D}"/>
      </w:docPartPr>
      <w:docPartBody>
        <w:p w:rsidR="003D689F" w:rsidRDefault="00004A69" w:rsidP="00004A69">
          <w:pPr>
            <w:pStyle w:val="121A4A159DC5448EBE956E87D3C94EFD"/>
          </w:pPr>
          <w:r w:rsidRPr="00490F15">
            <w:rPr>
              <w:rStyle w:val="PlaceholderText"/>
            </w:rPr>
            <w:t>Click here to enter text.</w:t>
          </w:r>
        </w:p>
      </w:docPartBody>
    </w:docPart>
    <w:docPart>
      <w:docPartPr>
        <w:name w:val="93D5E92668FA48499880AD87F6A989CB"/>
        <w:category>
          <w:name w:val="General"/>
          <w:gallery w:val="placeholder"/>
        </w:category>
        <w:types>
          <w:type w:val="bbPlcHdr"/>
        </w:types>
        <w:behaviors>
          <w:behavior w:val="content"/>
        </w:behaviors>
        <w:guid w:val="{66493E5E-0463-48D0-A05D-934FB83E1118}"/>
      </w:docPartPr>
      <w:docPartBody>
        <w:p w:rsidR="003D689F" w:rsidRDefault="00004A69" w:rsidP="00004A69">
          <w:pPr>
            <w:pStyle w:val="93D5E92668FA48499880AD87F6A989CB"/>
          </w:pPr>
          <w:r w:rsidRPr="00490F15">
            <w:rPr>
              <w:rStyle w:val="PlaceholderText"/>
            </w:rPr>
            <w:t>Click here to enter text.</w:t>
          </w:r>
        </w:p>
      </w:docPartBody>
    </w:docPart>
    <w:docPart>
      <w:docPartPr>
        <w:name w:val="C864815970F04EDE876BA5719D4729A0"/>
        <w:category>
          <w:name w:val="General"/>
          <w:gallery w:val="placeholder"/>
        </w:category>
        <w:types>
          <w:type w:val="bbPlcHdr"/>
        </w:types>
        <w:behaviors>
          <w:behavior w:val="content"/>
        </w:behaviors>
        <w:guid w:val="{431A2A87-166C-42DE-A250-61F45F885F2E}"/>
      </w:docPartPr>
      <w:docPartBody>
        <w:p w:rsidR="003D689F" w:rsidRDefault="00004A69" w:rsidP="00004A69">
          <w:pPr>
            <w:pStyle w:val="C864815970F04EDE876BA5719D4729A0"/>
          </w:pPr>
          <w:r w:rsidRPr="00490F15">
            <w:rPr>
              <w:rStyle w:val="PlaceholderText"/>
            </w:rPr>
            <w:t>Click here to enter text.</w:t>
          </w:r>
        </w:p>
      </w:docPartBody>
    </w:docPart>
    <w:docPart>
      <w:docPartPr>
        <w:name w:val="1E446759C3924404BAC1EB1173870331"/>
        <w:category>
          <w:name w:val="General"/>
          <w:gallery w:val="placeholder"/>
        </w:category>
        <w:types>
          <w:type w:val="bbPlcHdr"/>
        </w:types>
        <w:behaviors>
          <w:behavior w:val="content"/>
        </w:behaviors>
        <w:guid w:val="{EF489AA2-708C-4FA3-9137-9A945A6F50A8}"/>
      </w:docPartPr>
      <w:docPartBody>
        <w:p w:rsidR="003D689F" w:rsidRDefault="00004A69" w:rsidP="00004A69">
          <w:pPr>
            <w:pStyle w:val="1E446759C3924404BAC1EB1173870331"/>
          </w:pPr>
          <w:r w:rsidRPr="00490F15">
            <w:rPr>
              <w:rStyle w:val="PlaceholderText"/>
            </w:rPr>
            <w:t>Click here to enter text.</w:t>
          </w:r>
        </w:p>
      </w:docPartBody>
    </w:docPart>
    <w:docPart>
      <w:docPartPr>
        <w:name w:val="4B8FF32EADC24181981BF8836135BDB0"/>
        <w:category>
          <w:name w:val="General"/>
          <w:gallery w:val="placeholder"/>
        </w:category>
        <w:types>
          <w:type w:val="bbPlcHdr"/>
        </w:types>
        <w:behaviors>
          <w:behavior w:val="content"/>
        </w:behaviors>
        <w:guid w:val="{1DDCF658-345B-4ABE-974B-81943EEA31F9}"/>
      </w:docPartPr>
      <w:docPartBody>
        <w:p w:rsidR="003D689F" w:rsidRDefault="00004A69" w:rsidP="00004A69">
          <w:pPr>
            <w:pStyle w:val="4B8FF32EADC24181981BF8836135BDB0"/>
          </w:pPr>
          <w:r w:rsidRPr="00490F15">
            <w:rPr>
              <w:rStyle w:val="PlaceholderText"/>
            </w:rPr>
            <w:t>Click here to enter text.</w:t>
          </w:r>
        </w:p>
      </w:docPartBody>
    </w:docPart>
    <w:docPart>
      <w:docPartPr>
        <w:name w:val="FCDDC84FECC0425EA7D2D49C2C845534"/>
        <w:category>
          <w:name w:val="General"/>
          <w:gallery w:val="placeholder"/>
        </w:category>
        <w:types>
          <w:type w:val="bbPlcHdr"/>
        </w:types>
        <w:behaviors>
          <w:behavior w:val="content"/>
        </w:behaviors>
        <w:guid w:val="{CFC0CCAF-91B6-420C-8E87-E393D6597E87}"/>
      </w:docPartPr>
      <w:docPartBody>
        <w:p w:rsidR="003D689F" w:rsidRDefault="00004A69" w:rsidP="00004A69">
          <w:pPr>
            <w:pStyle w:val="FCDDC84FECC0425EA7D2D49C2C845534"/>
          </w:pPr>
          <w:r w:rsidRPr="00490F15">
            <w:rPr>
              <w:rStyle w:val="PlaceholderText"/>
            </w:rPr>
            <w:t>Click here to enter text.</w:t>
          </w:r>
        </w:p>
      </w:docPartBody>
    </w:docPart>
    <w:docPart>
      <w:docPartPr>
        <w:name w:val="C13E66000A684199BF259DDA0B41331F"/>
        <w:category>
          <w:name w:val="General"/>
          <w:gallery w:val="placeholder"/>
        </w:category>
        <w:types>
          <w:type w:val="bbPlcHdr"/>
        </w:types>
        <w:behaviors>
          <w:behavior w:val="content"/>
        </w:behaviors>
        <w:guid w:val="{818975FC-18E6-4025-9C1B-1334C810C228}"/>
      </w:docPartPr>
      <w:docPartBody>
        <w:p w:rsidR="003D689F" w:rsidRDefault="00004A69" w:rsidP="00004A69">
          <w:pPr>
            <w:pStyle w:val="C13E66000A684199BF259DDA0B41331F"/>
          </w:pPr>
          <w:r w:rsidRPr="00490F15">
            <w:rPr>
              <w:rStyle w:val="PlaceholderText"/>
            </w:rPr>
            <w:t>Click here to enter text.</w:t>
          </w:r>
        </w:p>
      </w:docPartBody>
    </w:docPart>
    <w:docPart>
      <w:docPartPr>
        <w:name w:val="D44CAC3C60ED4A6B888C9F3557936D3F"/>
        <w:category>
          <w:name w:val="General"/>
          <w:gallery w:val="placeholder"/>
        </w:category>
        <w:types>
          <w:type w:val="bbPlcHdr"/>
        </w:types>
        <w:behaviors>
          <w:behavior w:val="content"/>
        </w:behaviors>
        <w:guid w:val="{EE805DD4-FC5C-4A21-8484-394FB80A749E}"/>
      </w:docPartPr>
      <w:docPartBody>
        <w:p w:rsidR="003D689F" w:rsidRDefault="00004A69" w:rsidP="00004A69">
          <w:pPr>
            <w:pStyle w:val="D44CAC3C60ED4A6B888C9F3557936D3F"/>
          </w:pPr>
          <w:r w:rsidRPr="00490F15">
            <w:rPr>
              <w:rStyle w:val="PlaceholderText"/>
            </w:rPr>
            <w:t>Click here to enter text.</w:t>
          </w:r>
        </w:p>
      </w:docPartBody>
    </w:docPart>
    <w:docPart>
      <w:docPartPr>
        <w:name w:val="8285703B6E7145ACB745111AF00BF490"/>
        <w:category>
          <w:name w:val="General"/>
          <w:gallery w:val="placeholder"/>
        </w:category>
        <w:types>
          <w:type w:val="bbPlcHdr"/>
        </w:types>
        <w:behaviors>
          <w:behavior w:val="content"/>
        </w:behaviors>
        <w:guid w:val="{05A0D4CD-2376-4515-A107-45C07E40B9E8}"/>
      </w:docPartPr>
      <w:docPartBody>
        <w:p w:rsidR="003D689F" w:rsidRDefault="00004A69" w:rsidP="00004A69">
          <w:pPr>
            <w:pStyle w:val="8285703B6E7145ACB745111AF00BF490"/>
          </w:pPr>
          <w:r w:rsidRPr="00490F15">
            <w:rPr>
              <w:rStyle w:val="PlaceholderText"/>
            </w:rPr>
            <w:t>Click here to enter text.</w:t>
          </w:r>
        </w:p>
      </w:docPartBody>
    </w:docPart>
    <w:docPart>
      <w:docPartPr>
        <w:name w:val="04EDCE51BE844E448F3E45E82B67A662"/>
        <w:category>
          <w:name w:val="General"/>
          <w:gallery w:val="placeholder"/>
        </w:category>
        <w:types>
          <w:type w:val="bbPlcHdr"/>
        </w:types>
        <w:behaviors>
          <w:behavior w:val="content"/>
        </w:behaviors>
        <w:guid w:val="{A8BE989F-9188-4154-9E07-59DA16D68EB5}"/>
      </w:docPartPr>
      <w:docPartBody>
        <w:p w:rsidR="003D689F" w:rsidRDefault="00004A69" w:rsidP="00004A69">
          <w:pPr>
            <w:pStyle w:val="04EDCE51BE844E448F3E45E82B67A662"/>
          </w:pPr>
          <w:r w:rsidRPr="00490F15">
            <w:rPr>
              <w:rStyle w:val="PlaceholderText"/>
            </w:rPr>
            <w:t>Click here to enter text.</w:t>
          </w:r>
        </w:p>
      </w:docPartBody>
    </w:docPart>
    <w:docPart>
      <w:docPartPr>
        <w:name w:val="669B05B9EAB24298B57BE8715FD7AD98"/>
        <w:category>
          <w:name w:val="General"/>
          <w:gallery w:val="placeholder"/>
        </w:category>
        <w:types>
          <w:type w:val="bbPlcHdr"/>
        </w:types>
        <w:behaviors>
          <w:behavior w:val="content"/>
        </w:behaviors>
        <w:guid w:val="{940C6ABF-9E0F-4A01-8F40-F88A4C8308F3}"/>
      </w:docPartPr>
      <w:docPartBody>
        <w:p w:rsidR="003D689F" w:rsidRDefault="00004A69" w:rsidP="00004A69">
          <w:pPr>
            <w:pStyle w:val="669B05B9EAB24298B57BE8715FD7AD98"/>
          </w:pPr>
          <w:r w:rsidRPr="00490F15">
            <w:rPr>
              <w:rStyle w:val="PlaceholderText"/>
            </w:rPr>
            <w:t>Click here to enter text.</w:t>
          </w:r>
        </w:p>
      </w:docPartBody>
    </w:docPart>
    <w:docPart>
      <w:docPartPr>
        <w:name w:val="652D24B66A654187B7A1F4F4A2217D22"/>
        <w:category>
          <w:name w:val="General"/>
          <w:gallery w:val="placeholder"/>
        </w:category>
        <w:types>
          <w:type w:val="bbPlcHdr"/>
        </w:types>
        <w:behaviors>
          <w:behavior w:val="content"/>
        </w:behaviors>
        <w:guid w:val="{3173E257-371F-461B-9451-8D2685336E6A}"/>
      </w:docPartPr>
      <w:docPartBody>
        <w:p w:rsidR="003D689F" w:rsidRDefault="00004A69" w:rsidP="00004A69">
          <w:pPr>
            <w:pStyle w:val="652D24B66A654187B7A1F4F4A2217D22"/>
          </w:pPr>
          <w:r w:rsidRPr="00490F15">
            <w:rPr>
              <w:rStyle w:val="PlaceholderText"/>
            </w:rPr>
            <w:t>Click here to enter text.</w:t>
          </w:r>
        </w:p>
      </w:docPartBody>
    </w:docPart>
    <w:docPart>
      <w:docPartPr>
        <w:name w:val="C08F0537C4B0453FBB07C9E95CF3B447"/>
        <w:category>
          <w:name w:val="General"/>
          <w:gallery w:val="placeholder"/>
        </w:category>
        <w:types>
          <w:type w:val="bbPlcHdr"/>
        </w:types>
        <w:behaviors>
          <w:behavior w:val="content"/>
        </w:behaviors>
        <w:guid w:val="{8EFEF7A6-EC32-4862-865A-D59AC5046FE1}"/>
      </w:docPartPr>
      <w:docPartBody>
        <w:p w:rsidR="003D689F" w:rsidRDefault="00004A69" w:rsidP="00004A69">
          <w:pPr>
            <w:pStyle w:val="C08F0537C4B0453FBB07C9E95CF3B447"/>
          </w:pPr>
          <w:r w:rsidRPr="00490F15">
            <w:rPr>
              <w:rStyle w:val="PlaceholderText"/>
            </w:rPr>
            <w:t>Click here to enter text.</w:t>
          </w:r>
        </w:p>
      </w:docPartBody>
    </w:docPart>
    <w:docPart>
      <w:docPartPr>
        <w:name w:val="815B7C60FA1F4AD282FB571DF354C024"/>
        <w:category>
          <w:name w:val="General"/>
          <w:gallery w:val="placeholder"/>
        </w:category>
        <w:types>
          <w:type w:val="bbPlcHdr"/>
        </w:types>
        <w:behaviors>
          <w:behavior w:val="content"/>
        </w:behaviors>
        <w:guid w:val="{C0D26074-C552-403E-8FC7-B1C22E61EF82}"/>
      </w:docPartPr>
      <w:docPartBody>
        <w:p w:rsidR="003D689F" w:rsidRDefault="00004A69" w:rsidP="00004A69">
          <w:pPr>
            <w:pStyle w:val="815B7C60FA1F4AD282FB571DF354C024"/>
          </w:pPr>
          <w:r w:rsidRPr="00490F15">
            <w:rPr>
              <w:rStyle w:val="PlaceholderText"/>
            </w:rPr>
            <w:t>Click here to enter text.</w:t>
          </w:r>
        </w:p>
      </w:docPartBody>
    </w:docPart>
    <w:docPart>
      <w:docPartPr>
        <w:name w:val="67284CD023854A169CFAE744D9AFA5D5"/>
        <w:category>
          <w:name w:val="General"/>
          <w:gallery w:val="placeholder"/>
        </w:category>
        <w:types>
          <w:type w:val="bbPlcHdr"/>
        </w:types>
        <w:behaviors>
          <w:behavior w:val="content"/>
        </w:behaviors>
        <w:guid w:val="{8EFFD2F6-E70C-4BDF-A390-C9C95B8963A6}"/>
      </w:docPartPr>
      <w:docPartBody>
        <w:p w:rsidR="003D689F" w:rsidRDefault="00004A69" w:rsidP="00004A69">
          <w:pPr>
            <w:pStyle w:val="67284CD023854A169CFAE744D9AFA5D5"/>
          </w:pPr>
          <w:r w:rsidRPr="00490F15">
            <w:rPr>
              <w:rStyle w:val="PlaceholderText"/>
            </w:rPr>
            <w:t>Click here to enter text.</w:t>
          </w:r>
        </w:p>
      </w:docPartBody>
    </w:docPart>
    <w:docPart>
      <w:docPartPr>
        <w:name w:val="AB3034D8906A4E249D2A9274F6085F98"/>
        <w:category>
          <w:name w:val="General"/>
          <w:gallery w:val="placeholder"/>
        </w:category>
        <w:types>
          <w:type w:val="bbPlcHdr"/>
        </w:types>
        <w:behaviors>
          <w:behavior w:val="content"/>
        </w:behaviors>
        <w:guid w:val="{06EE1318-A66E-464B-87F5-FE094C551C0E}"/>
      </w:docPartPr>
      <w:docPartBody>
        <w:p w:rsidR="003D689F" w:rsidRDefault="00004A69" w:rsidP="00004A69">
          <w:pPr>
            <w:pStyle w:val="AB3034D8906A4E249D2A9274F6085F98"/>
          </w:pPr>
          <w:r w:rsidRPr="00490F15">
            <w:rPr>
              <w:rStyle w:val="PlaceholderText"/>
            </w:rPr>
            <w:t>Click here to enter text.</w:t>
          </w:r>
        </w:p>
      </w:docPartBody>
    </w:docPart>
    <w:docPart>
      <w:docPartPr>
        <w:name w:val="46D6FC7F2E86449084070AB5CFAB407D"/>
        <w:category>
          <w:name w:val="General"/>
          <w:gallery w:val="placeholder"/>
        </w:category>
        <w:types>
          <w:type w:val="bbPlcHdr"/>
        </w:types>
        <w:behaviors>
          <w:behavior w:val="content"/>
        </w:behaviors>
        <w:guid w:val="{1736FE4D-64E3-4819-BBF4-BF035CCCA796}"/>
      </w:docPartPr>
      <w:docPartBody>
        <w:p w:rsidR="003D689F" w:rsidRDefault="00004A69" w:rsidP="00004A69">
          <w:pPr>
            <w:pStyle w:val="46D6FC7F2E86449084070AB5CFAB407D"/>
          </w:pPr>
          <w:r w:rsidRPr="00490F15">
            <w:rPr>
              <w:rStyle w:val="PlaceholderText"/>
            </w:rPr>
            <w:t>Click here to enter text.</w:t>
          </w:r>
        </w:p>
      </w:docPartBody>
    </w:docPart>
    <w:docPart>
      <w:docPartPr>
        <w:name w:val="194F56B740BA4270A26B47F8D8BE67FB"/>
        <w:category>
          <w:name w:val="General"/>
          <w:gallery w:val="placeholder"/>
        </w:category>
        <w:types>
          <w:type w:val="bbPlcHdr"/>
        </w:types>
        <w:behaviors>
          <w:behavior w:val="content"/>
        </w:behaviors>
        <w:guid w:val="{D6CC541C-0DEF-4699-BE17-47EB6D1D2655}"/>
      </w:docPartPr>
      <w:docPartBody>
        <w:p w:rsidR="003D689F" w:rsidRDefault="00004A69" w:rsidP="00004A69">
          <w:pPr>
            <w:pStyle w:val="194F56B740BA4270A26B47F8D8BE67FB"/>
          </w:pPr>
          <w:r w:rsidRPr="00490F15">
            <w:rPr>
              <w:rStyle w:val="PlaceholderText"/>
            </w:rPr>
            <w:t>Click here to enter text.</w:t>
          </w:r>
        </w:p>
      </w:docPartBody>
    </w:docPart>
    <w:docPart>
      <w:docPartPr>
        <w:name w:val="FC107E03DA344FEBBE64C8604E214E95"/>
        <w:category>
          <w:name w:val="General"/>
          <w:gallery w:val="placeholder"/>
        </w:category>
        <w:types>
          <w:type w:val="bbPlcHdr"/>
        </w:types>
        <w:behaviors>
          <w:behavior w:val="content"/>
        </w:behaviors>
        <w:guid w:val="{6E4EA9F3-C25C-4954-B8C6-AB37AE9617E9}"/>
      </w:docPartPr>
      <w:docPartBody>
        <w:p w:rsidR="003D689F" w:rsidRDefault="00004A69" w:rsidP="00004A69">
          <w:pPr>
            <w:pStyle w:val="FC107E03DA344FEBBE64C8604E214E95"/>
          </w:pPr>
          <w:r w:rsidRPr="00490F15">
            <w:rPr>
              <w:rStyle w:val="PlaceholderText"/>
            </w:rPr>
            <w:t>Click here to enter text.</w:t>
          </w:r>
        </w:p>
      </w:docPartBody>
    </w:docPart>
    <w:docPart>
      <w:docPartPr>
        <w:name w:val="1F2B35CA3FFB4CA886A4B4F34F79A5FD"/>
        <w:category>
          <w:name w:val="General"/>
          <w:gallery w:val="placeholder"/>
        </w:category>
        <w:types>
          <w:type w:val="bbPlcHdr"/>
        </w:types>
        <w:behaviors>
          <w:behavior w:val="content"/>
        </w:behaviors>
        <w:guid w:val="{12CF399D-8F68-4868-B734-E205A31650DD}"/>
      </w:docPartPr>
      <w:docPartBody>
        <w:p w:rsidR="003D689F" w:rsidRDefault="00004A69" w:rsidP="00004A69">
          <w:pPr>
            <w:pStyle w:val="1F2B35CA3FFB4CA886A4B4F34F79A5FD"/>
          </w:pPr>
          <w:r w:rsidRPr="00490F15">
            <w:rPr>
              <w:rStyle w:val="PlaceholderText"/>
            </w:rPr>
            <w:t>Click here to enter text.</w:t>
          </w:r>
        </w:p>
      </w:docPartBody>
    </w:docPart>
    <w:docPart>
      <w:docPartPr>
        <w:name w:val="97206822BCC14E498F31449EA96201E4"/>
        <w:category>
          <w:name w:val="General"/>
          <w:gallery w:val="placeholder"/>
        </w:category>
        <w:types>
          <w:type w:val="bbPlcHdr"/>
        </w:types>
        <w:behaviors>
          <w:behavior w:val="content"/>
        </w:behaviors>
        <w:guid w:val="{7D8E5E6C-B13C-42A4-9E7A-B08B08FA21E6}"/>
      </w:docPartPr>
      <w:docPartBody>
        <w:p w:rsidR="003D6E52" w:rsidRDefault="00FB0002" w:rsidP="00FB0002">
          <w:pPr>
            <w:pStyle w:val="97206822BCC14E498F31449EA96201E4"/>
          </w:pPr>
          <w:r w:rsidRPr="00490F15">
            <w:rPr>
              <w:rStyle w:val="PlaceholderText"/>
            </w:rPr>
            <w:t>Click here to enter text.</w:t>
          </w:r>
        </w:p>
      </w:docPartBody>
    </w:docPart>
    <w:docPart>
      <w:docPartPr>
        <w:name w:val="A519DE02E5D144AAAC7771EAF8CD00C5"/>
        <w:category>
          <w:name w:val="General"/>
          <w:gallery w:val="placeholder"/>
        </w:category>
        <w:types>
          <w:type w:val="bbPlcHdr"/>
        </w:types>
        <w:behaviors>
          <w:behavior w:val="content"/>
        </w:behaviors>
        <w:guid w:val="{7D3E5AC9-DADF-454B-AD53-515D7D3C468B}"/>
      </w:docPartPr>
      <w:docPartBody>
        <w:p w:rsidR="00F603AB" w:rsidRDefault="00581608" w:rsidP="00581608">
          <w:pPr>
            <w:pStyle w:val="A519DE02E5D144AAAC7771EAF8CD00C5"/>
          </w:pPr>
          <w:r w:rsidRPr="00490F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69"/>
    <w:rsid w:val="00004A69"/>
    <w:rsid w:val="00134AE0"/>
    <w:rsid w:val="003D689F"/>
    <w:rsid w:val="003D6E52"/>
    <w:rsid w:val="005262DA"/>
    <w:rsid w:val="00581608"/>
    <w:rsid w:val="009A2DA7"/>
    <w:rsid w:val="009B0744"/>
    <w:rsid w:val="00F603AB"/>
    <w:rsid w:val="00FB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608"/>
    <w:rPr>
      <w:color w:val="808080"/>
    </w:rPr>
  </w:style>
  <w:style w:type="paragraph" w:customStyle="1" w:styleId="6C32082DFFAD4A898EB9C1F35AAA792D">
    <w:name w:val="6C32082DFFAD4A898EB9C1F35AAA792D"/>
    <w:rsid w:val="00004A69"/>
  </w:style>
  <w:style w:type="paragraph" w:customStyle="1" w:styleId="4A21F862591646B89E6BC5D403A694CE">
    <w:name w:val="4A21F862591646B89E6BC5D403A694CE"/>
    <w:rsid w:val="00004A69"/>
  </w:style>
  <w:style w:type="paragraph" w:customStyle="1" w:styleId="052CB87179A44252ADC2486CA0BF6537">
    <w:name w:val="052CB87179A44252ADC2486CA0BF6537"/>
    <w:rsid w:val="00004A69"/>
  </w:style>
  <w:style w:type="paragraph" w:customStyle="1" w:styleId="53B5B034B4554D379DBC325549E6937F">
    <w:name w:val="53B5B034B4554D379DBC325549E6937F"/>
    <w:rsid w:val="00004A69"/>
  </w:style>
  <w:style w:type="paragraph" w:customStyle="1" w:styleId="6174D9A1F7CE4F6C8BB81D4BA6CBA42A">
    <w:name w:val="6174D9A1F7CE4F6C8BB81D4BA6CBA42A"/>
    <w:rsid w:val="00004A69"/>
  </w:style>
  <w:style w:type="paragraph" w:customStyle="1" w:styleId="121A4A159DC5448EBE956E87D3C94EFD">
    <w:name w:val="121A4A159DC5448EBE956E87D3C94EFD"/>
    <w:rsid w:val="00004A69"/>
  </w:style>
  <w:style w:type="paragraph" w:customStyle="1" w:styleId="93D5E92668FA48499880AD87F6A989CB">
    <w:name w:val="93D5E92668FA48499880AD87F6A989CB"/>
    <w:rsid w:val="00004A69"/>
  </w:style>
  <w:style w:type="paragraph" w:customStyle="1" w:styleId="C864815970F04EDE876BA5719D4729A0">
    <w:name w:val="C864815970F04EDE876BA5719D4729A0"/>
    <w:rsid w:val="00004A69"/>
  </w:style>
  <w:style w:type="paragraph" w:customStyle="1" w:styleId="1E446759C3924404BAC1EB1173870331">
    <w:name w:val="1E446759C3924404BAC1EB1173870331"/>
    <w:rsid w:val="00004A69"/>
  </w:style>
  <w:style w:type="paragraph" w:customStyle="1" w:styleId="4B8FF32EADC24181981BF8836135BDB0">
    <w:name w:val="4B8FF32EADC24181981BF8836135BDB0"/>
    <w:rsid w:val="00004A69"/>
  </w:style>
  <w:style w:type="paragraph" w:customStyle="1" w:styleId="FCDDC84FECC0425EA7D2D49C2C845534">
    <w:name w:val="FCDDC84FECC0425EA7D2D49C2C845534"/>
    <w:rsid w:val="00004A69"/>
  </w:style>
  <w:style w:type="paragraph" w:customStyle="1" w:styleId="C13E66000A684199BF259DDA0B41331F">
    <w:name w:val="C13E66000A684199BF259DDA0B41331F"/>
    <w:rsid w:val="00004A69"/>
  </w:style>
  <w:style w:type="paragraph" w:customStyle="1" w:styleId="D44CAC3C60ED4A6B888C9F3557936D3F">
    <w:name w:val="D44CAC3C60ED4A6B888C9F3557936D3F"/>
    <w:rsid w:val="00004A69"/>
  </w:style>
  <w:style w:type="paragraph" w:customStyle="1" w:styleId="8285703B6E7145ACB745111AF00BF490">
    <w:name w:val="8285703B6E7145ACB745111AF00BF490"/>
    <w:rsid w:val="00004A69"/>
  </w:style>
  <w:style w:type="paragraph" w:customStyle="1" w:styleId="04EDCE51BE844E448F3E45E82B67A662">
    <w:name w:val="04EDCE51BE844E448F3E45E82B67A662"/>
    <w:rsid w:val="00004A69"/>
  </w:style>
  <w:style w:type="paragraph" w:customStyle="1" w:styleId="669B05B9EAB24298B57BE8715FD7AD98">
    <w:name w:val="669B05B9EAB24298B57BE8715FD7AD98"/>
    <w:rsid w:val="00004A69"/>
  </w:style>
  <w:style w:type="paragraph" w:customStyle="1" w:styleId="652D24B66A654187B7A1F4F4A2217D22">
    <w:name w:val="652D24B66A654187B7A1F4F4A2217D22"/>
    <w:rsid w:val="00004A69"/>
  </w:style>
  <w:style w:type="paragraph" w:customStyle="1" w:styleId="C08F0537C4B0453FBB07C9E95CF3B447">
    <w:name w:val="C08F0537C4B0453FBB07C9E95CF3B447"/>
    <w:rsid w:val="00004A69"/>
  </w:style>
  <w:style w:type="paragraph" w:customStyle="1" w:styleId="27E772E4575A43C59D0FF73D0495128F">
    <w:name w:val="27E772E4575A43C59D0FF73D0495128F"/>
    <w:rsid w:val="00004A69"/>
  </w:style>
  <w:style w:type="paragraph" w:customStyle="1" w:styleId="29D0632DB761401E997CF1169842B36B">
    <w:name w:val="29D0632DB761401E997CF1169842B36B"/>
    <w:rsid w:val="00004A69"/>
  </w:style>
  <w:style w:type="paragraph" w:customStyle="1" w:styleId="815B7C60FA1F4AD282FB571DF354C024">
    <w:name w:val="815B7C60FA1F4AD282FB571DF354C024"/>
    <w:rsid w:val="00004A69"/>
  </w:style>
  <w:style w:type="paragraph" w:customStyle="1" w:styleId="67284CD023854A169CFAE744D9AFA5D5">
    <w:name w:val="67284CD023854A169CFAE744D9AFA5D5"/>
    <w:rsid w:val="00004A69"/>
  </w:style>
  <w:style w:type="paragraph" w:customStyle="1" w:styleId="AB3034D8906A4E249D2A9274F6085F98">
    <w:name w:val="AB3034D8906A4E249D2A9274F6085F98"/>
    <w:rsid w:val="00004A69"/>
  </w:style>
  <w:style w:type="paragraph" w:customStyle="1" w:styleId="46D6FC7F2E86449084070AB5CFAB407D">
    <w:name w:val="46D6FC7F2E86449084070AB5CFAB407D"/>
    <w:rsid w:val="00004A69"/>
  </w:style>
  <w:style w:type="paragraph" w:customStyle="1" w:styleId="194F56B740BA4270A26B47F8D8BE67FB">
    <w:name w:val="194F56B740BA4270A26B47F8D8BE67FB"/>
    <w:rsid w:val="00004A69"/>
  </w:style>
  <w:style w:type="paragraph" w:customStyle="1" w:styleId="FC107E03DA344FEBBE64C8604E214E95">
    <w:name w:val="FC107E03DA344FEBBE64C8604E214E95"/>
    <w:rsid w:val="00004A69"/>
  </w:style>
  <w:style w:type="paragraph" w:customStyle="1" w:styleId="1F2B35CA3FFB4CA886A4B4F34F79A5FD">
    <w:name w:val="1F2B35CA3FFB4CA886A4B4F34F79A5FD"/>
    <w:rsid w:val="00004A69"/>
  </w:style>
  <w:style w:type="paragraph" w:customStyle="1" w:styleId="97206822BCC14E498F31449EA96201E4">
    <w:name w:val="97206822BCC14E498F31449EA96201E4"/>
    <w:rsid w:val="00FB0002"/>
    <w:rPr>
      <w:lang w:val="fr-CA" w:eastAsia="fr-CA"/>
    </w:rPr>
  </w:style>
  <w:style w:type="paragraph" w:customStyle="1" w:styleId="A519DE02E5D144AAAC7771EAF8CD00C5">
    <w:name w:val="A519DE02E5D144AAAC7771EAF8CD00C5"/>
    <w:rsid w:val="00581608"/>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26FC-A4FE-4A35-9339-76867382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1286</Words>
  <Characters>7078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ColasLivernois</dc:creator>
  <cp:keywords/>
  <dc:description/>
  <cp:lastModifiedBy>Marie-Claude Asselin</cp:lastModifiedBy>
  <cp:revision>42</cp:revision>
  <dcterms:created xsi:type="dcterms:W3CDTF">2016-06-01T01:22:00Z</dcterms:created>
  <dcterms:modified xsi:type="dcterms:W3CDTF">2016-06-02T04:13:00Z</dcterms:modified>
</cp:coreProperties>
</file>